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DD3" w:rsidRPr="000D5DD3" w:rsidRDefault="000D5DD3" w:rsidP="00830729">
      <w:pPr>
        <w:framePr w:w="6012" w:h="2948" w:wrap="around" w:vAnchor="page" w:hAnchor="page" w:x="5309" w:y="554"/>
        <w:tabs>
          <w:tab w:val="left" w:pos="0"/>
        </w:tabs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5DD3" w:rsidRPr="00CE772E" w:rsidRDefault="000D5DD3" w:rsidP="00CE772E">
      <w:pPr>
        <w:framePr w:w="6012" w:h="2948" w:wrap="around" w:vAnchor="page" w:hAnchor="page" w:x="5309" w:y="554"/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ТВЕРЖДЕНА</w:t>
      </w:r>
    </w:p>
    <w:p w:rsidR="00CE772E" w:rsidRPr="00CE772E" w:rsidRDefault="000D5DD3" w:rsidP="00CE772E">
      <w:pPr>
        <w:framePr w:w="6012" w:h="2948" w:wrap="around" w:vAnchor="page" w:hAnchor="page" w:x="5309" w:y="554"/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Директор МБУ ДОЗЛ «Дубки» </w:t>
      </w:r>
    </w:p>
    <w:p w:rsidR="000D5DD3" w:rsidRPr="00CE772E" w:rsidRDefault="000D5DD3" w:rsidP="00CE772E">
      <w:pPr>
        <w:framePr w:w="6012" w:h="2948" w:wrap="around" w:vAnchor="page" w:hAnchor="page" w:x="5309" w:y="554"/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Алькеевсого</w:t>
      </w:r>
      <w:proofErr w:type="spellEnd"/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РТ</w:t>
      </w:r>
    </w:p>
    <w:p w:rsidR="000D5DD3" w:rsidRPr="00CE772E" w:rsidRDefault="00CE772E" w:rsidP="00CE772E">
      <w:pPr>
        <w:framePr w:w="6012" w:h="2948" w:wrap="around" w:vAnchor="page" w:hAnchor="page" w:x="5309" w:y="554"/>
        <w:tabs>
          <w:tab w:val="left" w:leader="underscore" w:pos="2160"/>
        </w:tabs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</w:t>
      </w:r>
      <w:proofErr w:type="spellStart"/>
      <w:r w:rsidR="000D5DD3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Галяутдинов</w:t>
      </w:r>
      <w:proofErr w:type="spellEnd"/>
      <w:r w:rsidR="000D5DD3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Р.Г.</w:t>
      </w:r>
    </w:p>
    <w:p w:rsidR="000D5DD3" w:rsidRPr="00CE772E" w:rsidRDefault="000D5DD3" w:rsidP="00CE772E">
      <w:pPr>
        <w:framePr w:w="6012" w:h="2948" w:wrap="around" w:vAnchor="page" w:hAnchor="page" w:x="5309" w:y="554"/>
        <w:tabs>
          <w:tab w:val="left" w:leader="underscore" w:pos="2160"/>
        </w:tabs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</w:t>
      </w:r>
      <w:r w:rsidR="00830729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CE772E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от </w:t>
      </w:r>
      <w:r w:rsidR="00830729"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24.03.2017 г. ______</w:t>
      </w:r>
    </w:p>
    <w:p w:rsidR="000D5DD3" w:rsidRPr="00CE772E" w:rsidRDefault="000D5DD3" w:rsidP="00CE772E">
      <w:pPr>
        <w:framePr w:w="6012" w:h="2948" w:wrap="around" w:vAnchor="page" w:hAnchor="page" w:x="5309" w:y="554"/>
        <w:spacing w:after="0" w:line="274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«24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марта 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E7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0D5DD3" w:rsidRPr="000D5DD3" w:rsidRDefault="000D5DD3" w:rsidP="000D5DD3">
      <w:pPr>
        <w:spacing w:after="459" w:line="278" w:lineRule="exact"/>
        <w:ind w:left="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D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D5DD3" w:rsidRPr="000D5DD3" w:rsidRDefault="000D5DD3" w:rsidP="000D5DD3">
      <w:pPr>
        <w:spacing w:after="0" w:line="274" w:lineRule="exact"/>
        <w:ind w:left="1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5DD3" w:rsidRPr="000D5DD3" w:rsidRDefault="000D5DD3" w:rsidP="000D5DD3">
      <w:pPr>
        <w:spacing w:after="336" w:line="240" w:lineRule="auto"/>
        <w:ind w:left="4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0D5DD3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D5DD3" w:rsidRPr="000D5DD3" w:rsidRDefault="000D5DD3" w:rsidP="000D5DD3">
      <w:pPr>
        <w:spacing w:after="336" w:line="240" w:lineRule="auto"/>
        <w:ind w:left="40"/>
        <w:rPr>
          <w:rFonts w:ascii="Times New Roman" w:eastAsia="Arial Unicode MS" w:hAnsi="Times New Roman" w:cs="Times New Roman"/>
          <w:color w:val="000000"/>
          <w:sz w:val="71"/>
          <w:szCs w:val="71"/>
          <w:lang w:eastAsia="ru-RU"/>
        </w:rPr>
      </w:pPr>
    </w:p>
    <w:p w:rsidR="000D5DD3" w:rsidRPr="000D5DD3" w:rsidRDefault="000D5DD3" w:rsidP="000D5DD3">
      <w:pPr>
        <w:spacing w:after="336" w:line="240" w:lineRule="auto"/>
        <w:ind w:left="40"/>
        <w:rPr>
          <w:rFonts w:ascii="Times New Roman" w:eastAsia="Arial Unicode MS" w:hAnsi="Times New Roman" w:cs="Times New Roman"/>
          <w:color w:val="000000"/>
          <w:sz w:val="32"/>
          <w:szCs w:val="32"/>
          <w:lang w:eastAsia="ru-RU"/>
        </w:rPr>
      </w:pPr>
    </w:p>
    <w:p w:rsidR="000D5DD3" w:rsidRPr="000D5DD3" w:rsidRDefault="00830729" w:rsidP="000D5DD3">
      <w:pPr>
        <w:spacing w:after="336" w:line="240" w:lineRule="auto"/>
        <w:ind w:left="40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32"/>
          <w:szCs w:val="32"/>
          <w:lang w:eastAsia="ru-RU"/>
        </w:rPr>
        <w:t xml:space="preserve"> </w:t>
      </w:r>
    </w:p>
    <w:p w:rsidR="000D5DD3" w:rsidRPr="00CE772E" w:rsidRDefault="000D5DD3" w:rsidP="000D5DD3">
      <w:pPr>
        <w:spacing w:after="336" w:line="240" w:lineRule="auto"/>
        <w:ind w:left="40"/>
        <w:jc w:val="center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ПРОГРАММА</w:t>
      </w:r>
    </w:p>
    <w:p w:rsidR="000D5DD3" w:rsidRPr="00CE772E" w:rsidRDefault="000D5DD3" w:rsidP="000D5DD3">
      <w:pPr>
        <w:spacing w:after="336" w:line="240" w:lineRule="auto"/>
        <w:ind w:left="40"/>
        <w:jc w:val="center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смены стационарного оздоровительного лагеря</w:t>
      </w:r>
    </w:p>
    <w:p w:rsidR="000D5DD3" w:rsidRPr="00CE772E" w:rsidRDefault="000D5DD3" w:rsidP="000D5DD3">
      <w:pPr>
        <w:spacing w:after="336" w:line="240" w:lineRule="auto"/>
        <w:ind w:left="40"/>
        <w:jc w:val="center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«</w:t>
      </w: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Счастливое детство</w:t>
      </w: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»</w:t>
      </w:r>
    </w:p>
    <w:p w:rsidR="00872B2E" w:rsidRPr="00CE772E" w:rsidRDefault="000D5DD3" w:rsidP="000D5DD3">
      <w:pPr>
        <w:spacing w:after="336" w:line="240" w:lineRule="auto"/>
        <w:ind w:left="40"/>
        <w:jc w:val="center"/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(воспитательно</w:t>
      </w:r>
      <w:r w:rsidR="00CE772E"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-развивающее направление)</w:t>
      </w:r>
    </w:p>
    <w:p w:rsidR="000D5DD3" w:rsidRPr="00CE772E" w:rsidRDefault="000D5DD3" w:rsidP="000D5DD3">
      <w:pPr>
        <w:spacing w:after="336" w:line="240" w:lineRule="auto"/>
        <w:ind w:left="40"/>
        <w:jc w:val="center"/>
        <w:rPr>
          <w:rFonts w:ascii="Arial Unicode MS" w:eastAsia="Arial Unicode MS" w:hAnsi="Arial Unicode MS" w:cs="Arial Unicode MS"/>
          <w:color w:val="000000"/>
          <w:sz w:val="44"/>
          <w:szCs w:val="44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44"/>
          <w:szCs w:val="44"/>
          <w:lang w:eastAsia="ru-RU"/>
        </w:rPr>
        <w:t>2017 г.</w:t>
      </w:r>
    </w:p>
    <w:p w:rsidR="000D5DD3" w:rsidRPr="000D5DD3" w:rsidRDefault="000D5DD3" w:rsidP="000D5DD3">
      <w:pPr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0D5DD3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</w:t>
      </w:r>
    </w:p>
    <w:p w:rsidR="000D5DD3" w:rsidRPr="000D5DD3" w:rsidRDefault="000D5DD3" w:rsidP="000D5DD3">
      <w:pPr>
        <w:spacing w:after="0" w:line="274" w:lineRule="exact"/>
        <w:ind w:left="12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3"/>
          <w:szCs w:val="23"/>
          <w:lang w:eastAsia="ru-RU"/>
        </w:rPr>
        <w:t>Руководитель программы</w:t>
      </w: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Гайфуллина</w:t>
      </w:r>
      <w:proofErr w:type="spellEnd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Аниса </w:t>
      </w:r>
      <w:proofErr w:type="spell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Анасовна</w:t>
      </w:r>
      <w:proofErr w:type="spellEnd"/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М</w:t>
      </w: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 </w:t>
      </w:r>
      <w:proofErr w:type="gram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«Дом детского творчества» </w:t>
      </w: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Алькеевсого</w:t>
      </w:r>
      <w:proofErr w:type="spellEnd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РТ</w:t>
      </w: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Разработчики программы: </w:t>
      </w:r>
    </w:p>
    <w:p w:rsidR="00471C9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коллектив</w:t>
      </w: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D5DD3" w:rsidRPr="000D5DD3" w:rsidRDefault="00471C93" w:rsidP="00471C93">
      <w:pPr>
        <w:spacing w:after="0" w:line="274" w:lineRule="exact"/>
        <w:ind w:left="567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 </w:t>
      </w:r>
      <w:proofErr w:type="gram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Start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</w:t>
      </w:r>
      <w:proofErr w:type="gramEnd"/>
      <w:r w:rsidRPr="0047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творчества»</w:t>
      </w:r>
    </w:p>
    <w:p w:rsidR="000D5DD3" w:rsidRPr="000D5DD3" w:rsidRDefault="000D5DD3" w:rsidP="000D5DD3">
      <w:pPr>
        <w:spacing w:after="0" w:line="274" w:lineRule="exact"/>
        <w:ind w:left="5076" w:firstLine="588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C93" w:rsidRDefault="00471C9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5DD3" w:rsidRPr="000D5DD3" w:rsidRDefault="000D5DD3" w:rsidP="000D5DD3">
      <w:pPr>
        <w:tabs>
          <w:tab w:val="left" w:leader="underscore" w:pos="2160"/>
        </w:tabs>
        <w:spacing w:after="0" w:line="274" w:lineRule="exact"/>
        <w:ind w:left="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5DD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Алькеевский</w:t>
      </w:r>
      <w:proofErr w:type="spellEnd"/>
      <w:r w:rsidRPr="000D5D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район, 2017 год</w:t>
      </w:r>
    </w:p>
    <w:p w:rsidR="00872B2E" w:rsidRPr="000D5DD3" w:rsidRDefault="00872B2E" w:rsidP="00872B2E">
      <w:pPr>
        <w:framePr w:wrap="notBeside" w:vAnchor="text" w:hAnchor="page" w:x="1122" w:y="90"/>
        <w:spacing w:after="0" w:line="270" w:lineRule="exact"/>
        <w:jc w:val="center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eastAsia="ru-RU"/>
        </w:rPr>
      </w:pPr>
    </w:p>
    <w:p w:rsidR="00872B2E" w:rsidRPr="00CE772E" w:rsidRDefault="00872B2E" w:rsidP="00872B2E">
      <w:pPr>
        <w:framePr w:wrap="notBeside" w:vAnchor="text" w:hAnchor="page" w:x="1122" w:y="90"/>
        <w:spacing w:after="0" w:line="270" w:lineRule="exact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eastAsia="ru-RU"/>
        </w:rPr>
      </w:pPr>
      <w:proofErr w:type="spellStart"/>
      <w:r w:rsidRPr="00CE772E"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eastAsia="ru-RU"/>
        </w:rPr>
        <w:t>Оглавле</w:t>
      </w:r>
      <w:r w:rsidRPr="00CE772E"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eastAsia="ru-RU"/>
        </w:rPr>
        <w:t>ние</w:t>
      </w:r>
      <w:proofErr w:type="spellEnd"/>
      <w:r w:rsidRPr="00CE772E"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eastAsia="ru-RU"/>
        </w:rPr>
        <w:t>:</w:t>
      </w:r>
    </w:p>
    <w:p w:rsidR="00872B2E" w:rsidRPr="00CE772E" w:rsidRDefault="00872B2E" w:rsidP="00872B2E">
      <w:pPr>
        <w:framePr w:wrap="notBeside" w:vAnchor="text" w:hAnchor="page" w:x="1122" w:y="90"/>
        <w:spacing w:after="0" w:line="270" w:lineRule="exact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</w:pPr>
    </w:p>
    <w:p w:rsidR="00830729" w:rsidRDefault="00830729" w:rsidP="00872B2E">
      <w:pPr>
        <w:tabs>
          <w:tab w:val="left" w:pos="4571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d"/>
        <w:tblW w:w="0" w:type="auto"/>
        <w:tblLook w:val="04A0"/>
      </w:tblPr>
      <w:tblGrid>
        <w:gridCol w:w="817"/>
        <w:gridCol w:w="7229"/>
        <w:gridCol w:w="1832"/>
      </w:tblGrid>
      <w:tr w:rsidR="00830729" w:rsidTr="004477C3">
        <w:tc>
          <w:tcPr>
            <w:tcW w:w="817" w:type="dxa"/>
          </w:tcPr>
          <w:p w:rsidR="00830729" w:rsidRDefault="004477C3" w:rsidP="000D5D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29" w:type="dxa"/>
          </w:tcPr>
          <w:p w:rsidR="00830729" w:rsidRDefault="004477C3" w:rsidP="000D5D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Титульный лист</w:t>
            </w:r>
          </w:p>
        </w:tc>
        <w:tc>
          <w:tcPr>
            <w:tcW w:w="1832" w:type="dxa"/>
          </w:tcPr>
          <w:p w:rsidR="00830729" w:rsidRDefault="004477C3" w:rsidP="000D5DD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77C3" w:rsidTr="004477C3">
        <w:tc>
          <w:tcPr>
            <w:tcW w:w="817" w:type="dxa"/>
          </w:tcPr>
          <w:p w:rsidR="004477C3" w:rsidRDefault="004477C3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29" w:type="dxa"/>
          </w:tcPr>
          <w:p w:rsidR="004477C3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Оглавление.</w:t>
            </w:r>
          </w:p>
        </w:tc>
        <w:tc>
          <w:tcPr>
            <w:tcW w:w="1832" w:type="dxa"/>
          </w:tcPr>
          <w:p w:rsidR="004477C3" w:rsidRDefault="0038474F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Информационная карта программы.</w:t>
            </w:r>
          </w:p>
        </w:tc>
        <w:tc>
          <w:tcPr>
            <w:tcW w:w="1832" w:type="dxa"/>
          </w:tcPr>
          <w:p w:rsidR="000252C1" w:rsidRDefault="0038474F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3-4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Пояснительная записка.</w:t>
            </w:r>
          </w:p>
        </w:tc>
        <w:tc>
          <w:tcPr>
            <w:tcW w:w="1832" w:type="dxa"/>
          </w:tcPr>
          <w:p w:rsidR="000252C1" w:rsidRDefault="00A53F8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5-6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программы.</w:t>
            </w:r>
          </w:p>
        </w:tc>
        <w:tc>
          <w:tcPr>
            <w:tcW w:w="1832" w:type="dxa"/>
          </w:tcPr>
          <w:p w:rsidR="000252C1" w:rsidRDefault="00A53F8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CE772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-8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Условия реализации программы</w:t>
            </w:r>
          </w:p>
        </w:tc>
        <w:tc>
          <w:tcPr>
            <w:tcW w:w="1832" w:type="dxa"/>
          </w:tcPr>
          <w:p w:rsidR="000252C1" w:rsidRDefault="00CE772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9-20</w:t>
            </w:r>
          </w:p>
        </w:tc>
      </w:tr>
      <w:tr w:rsidR="000252C1" w:rsidTr="004477C3">
        <w:tc>
          <w:tcPr>
            <w:tcW w:w="817" w:type="dxa"/>
          </w:tcPr>
          <w:p w:rsidR="000252C1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Мониторинг эффективности программы.</w:t>
            </w:r>
          </w:p>
        </w:tc>
        <w:tc>
          <w:tcPr>
            <w:tcW w:w="1832" w:type="dxa"/>
          </w:tcPr>
          <w:p w:rsidR="000252C1" w:rsidRDefault="00CE772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21-24</w:t>
            </w:r>
          </w:p>
        </w:tc>
      </w:tr>
      <w:tr w:rsidR="000252C1" w:rsidTr="004477C3">
        <w:tc>
          <w:tcPr>
            <w:tcW w:w="817" w:type="dxa"/>
          </w:tcPr>
          <w:p w:rsidR="000252C1" w:rsidRPr="004477C3" w:rsidRDefault="000252C1" w:rsidP="001A046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8</w:t>
            </w:r>
          </w:p>
        </w:tc>
        <w:tc>
          <w:tcPr>
            <w:tcW w:w="7229" w:type="dxa"/>
          </w:tcPr>
          <w:p w:rsidR="000252C1" w:rsidRPr="00830729" w:rsidRDefault="000252C1" w:rsidP="004477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0729">
              <w:rPr>
                <w:rFonts w:ascii="Times New Roman" w:eastAsia="Times New Roman" w:hAnsi="Times New Roman" w:cs="Times New Roman"/>
                <w:sz w:val="28"/>
                <w:szCs w:val="28"/>
              </w:rPr>
              <w:t>Ожидаемые результаты и критерии их оценки.</w:t>
            </w:r>
          </w:p>
        </w:tc>
        <w:tc>
          <w:tcPr>
            <w:tcW w:w="1832" w:type="dxa"/>
          </w:tcPr>
          <w:p w:rsidR="000252C1" w:rsidRDefault="00CE772E" w:rsidP="004477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</w:tbl>
    <w:p w:rsidR="00830729" w:rsidRPr="000D5DD3" w:rsidRDefault="00830729" w:rsidP="000D5DD3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0D5DD3" w:rsidRDefault="000D5DD3" w:rsidP="004477C3">
      <w:pPr>
        <w:framePr w:w="9710" w:h="16528" w:hRule="exact" w:wrap="notBeside" w:vAnchor="text" w:hAnchor="page" w:x="1371" w:y="-425"/>
        <w:spacing w:after="0" w:line="270" w:lineRule="exact"/>
        <w:jc w:val="center"/>
        <w:rPr>
          <w:rFonts w:ascii="Times New Roman" w:eastAsia="Arial Unicode MS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0D5DD3" w:rsidRPr="000D5DD3" w:rsidRDefault="00C92680" w:rsidP="004477C3">
      <w:pPr>
        <w:framePr w:w="9710" w:h="16528" w:hRule="exact" w:wrap="notBeside" w:vAnchor="text" w:hAnchor="page" w:x="1371" w:y="-425"/>
        <w:spacing w:after="0" w:line="270" w:lineRule="exact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</w:p>
    <w:p w:rsidR="000D5DD3" w:rsidRPr="000D5DD3" w:rsidRDefault="000D5DD3" w:rsidP="004477C3">
      <w:pPr>
        <w:framePr w:w="9710" w:h="16528" w:hRule="exact" w:wrap="notBeside" w:vAnchor="text" w:hAnchor="page" w:x="1371" w:y="-425"/>
        <w:spacing w:after="0" w:line="270" w:lineRule="exact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0D5DD3" w:rsidRPr="000D5DD3" w:rsidRDefault="000D5DD3" w:rsidP="004477C3">
      <w:pPr>
        <w:framePr w:w="9710" w:h="16528" w:hRule="exact" w:wrap="notBeside" w:vAnchor="text" w:hAnchor="page" w:x="1371" w:y="-425"/>
        <w:numPr>
          <w:ilvl w:val="0"/>
          <w:numId w:val="41"/>
        </w:numPr>
        <w:spacing w:after="0" w:line="270" w:lineRule="exact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  <w:r w:rsidRPr="000D5DD3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Информационная карта</w:t>
      </w:r>
      <w:r w:rsidRPr="000D5DD3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 xml:space="preserve"> программы</w:t>
      </w:r>
    </w:p>
    <w:p w:rsidR="000D5DD3" w:rsidRPr="000D5DD3" w:rsidRDefault="000D5DD3" w:rsidP="004477C3">
      <w:pPr>
        <w:framePr w:w="9710" w:h="16528" w:hRule="exact" w:wrap="notBeside" w:vAnchor="text" w:hAnchor="page" w:x="1371" w:y="-425"/>
        <w:spacing w:after="0" w:line="270" w:lineRule="exact"/>
        <w:ind w:left="7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96"/>
        <w:gridCol w:w="3000"/>
        <w:gridCol w:w="5760"/>
      </w:tblGrid>
      <w:tr w:rsidR="000D5DD3" w:rsidRPr="000D5DD3" w:rsidTr="004477C3">
        <w:trPr>
          <w:trHeight w:val="658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1A0466" w:rsidP="001A0466">
            <w:pPr>
              <w:framePr w:w="9710" w:h="16528" w:hRule="exact" w:wrap="notBeside" w:vAnchor="text" w:hAnchor="page" w:x="1371" w:y="-425"/>
              <w:spacing w:after="336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  ПРОГРАММА</w:t>
            </w: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A046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ПРОФИЛЬНОЙ СМЕНЫ ДОЗЛ «ДУБКИ» «Семь нот моей жизни»</w:t>
            </w:r>
          </w:p>
        </w:tc>
      </w:tr>
      <w:tr w:rsidR="000D5DD3" w:rsidRPr="000D5DD3" w:rsidTr="004477C3">
        <w:trPr>
          <w:trHeight w:val="974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программы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должность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336" w:line="240" w:lineRule="auto"/>
              <w:ind w:left="4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Гайфуллина</w:t>
            </w:r>
            <w:proofErr w:type="spellEnd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А.А, директор МБО </w:t>
            </w:r>
            <w:proofErr w:type="gramStart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</w:t>
            </w:r>
            <w:proofErr w:type="gramEnd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gramStart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Дом</w:t>
            </w:r>
            <w:proofErr w:type="gramEnd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детского творчества» </w:t>
            </w:r>
            <w:proofErr w:type="spellStart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Алькеевского</w:t>
            </w:r>
            <w:proofErr w:type="spellEnd"/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МР РТ</w:t>
            </w:r>
          </w:p>
        </w:tc>
      </w:tr>
      <w:tr w:rsidR="000D5DD3" w:rsidRPr="000D5DD3" w:rsidTr="004477C3">
        <w:trPr>
          <w:trHeight w:val="729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проводящей организации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МБУ ДОЗЛ «Дубки» </w:t>
            </w:r>
            <w:proofErr w:type="spell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Алькеевского</w:t>
            </w:r>
            <w:proofErr w:type="spellEnd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МР</w:t>
            </w:r>
          </w:p>
        </w:tc>
      </w:tr>
      <w:tr w:rsidR="000D5DD3" w:rsidRPr="000D5DD3" w:rsidTr="004477C3">
        <w:trPr>
          <w:trHeight w:val="658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 организации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РТ, </w:t>
            </w:r>
            <w:proofErr w:type="spell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Алькеевский</w:t>
            </w:r>
            <w:proofErr w:type="spellEnd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район, </w:t>
            </w:r>
            <w:proofErr w:type="spell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.Б</w:t>
            </w:r>
            <w:proofErr w:type="gramEnd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аз.Матаки</w:t>
            </w:r>
            <w:proofErr w:type="spellEnd"/>
          </w:p>
        </w:tc>
      </w:tr>
      <w:tr w:rsidR="000D5DD3" w:rsidRPr="000D5DD3" w:rsidTr="004477C3">
        <w:trPr>
          <w:trHeight w:val="696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Телефон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4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8(84346)21334, 20821</w:t>
            </w:r>
          </w:p>
        </w:tc>
      </w:tr>
      <w:tr w:rsidR="000D5DD3" w:rsidRPr="000D5DD3" w:rsidTr="004477C3">
        <w:trPr>
          <w:trHeight w:val="833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Электронная почта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6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dshbazmat@mail.ru</w:t>
            </w:r>
          </w:p>
        </w:tc>
      </w:tr>
      <w:tr w:rsidR="000D5DD3" w:rsidRPr="000D5DD3" w:rsidTr="004477C3">
        <w:trPr>
          <w:trHeight w:val="1073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 организации отдыха детей и молодежи.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1A0466" w:rsidP="001A0466">
            <w:pPr>
              <w:framePr w:w="9710" w:h="16528" w:hRule="exact" w:wrap="notBeside" w:vAnchor="text" w:hAnchor="page" w:x="1371" w:y="-425"/>
              <w:spacing w:after="0" w:line="34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Профильная с</w:t>
            </w:r>
            <w:r w:rsidR="000D5DD3"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мена  в стационарном лагере</w:t>
            </w:r>
          </w:p>
        </w:tc>
      </w:tr>
      <w:tr w:rsidR="000D5DD3" w:rsidRPr="000D5DD3" w:rsidTr="004477C3">
        <w:trPr>
          <w:trHeight w:val="110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1A0466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полноценного развития личности подростка.</w:t>
            </w:r>
          </w:p>
        </w:tc>
      </w:tr>
      <w:tr w:rsidR="000D5DD3" w:rsidRPr="000D5DD3" w:rsidTr="004477C3">
        <w:trPr>
          <w:trHeight w:val="110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ind w:left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Направление 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специализация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1A0466" w:rsidP="004477C3">
            <w:pPr>
              <w:framePr w:w="9710" w:h="16528" w:hRule="exact" w:wrap="notBeside" w:vAnchor="text" w:hAnchor="page" w:x="1371" w:y="-425"/>
              <w:spacing w:after="0" w:line="34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оздание условий для творческого, личностного и интеллектуального развития подростка через приобщение к продуктивной деятельности и здоровому образу жизни</w:t>
            </w:r>
            <w:proofErr w:type="gramStart"/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  <w:r w:rsidR="000D5DD3"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</w:p>
        </w:tc>
      </w:tr>
      <w:tr w:rsidR="000D5DD3" w:rsidRPr="000D5DD3" w:rsidTr="004477C3">
        <w:trPr>
          <w:trHeight w:val="1035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проведения (указать количество смен и даты)</w:t>
            </w:r>
          </w:p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смены, </w:t>
            </w:r>
          </w:p>
          <w:p w:rsidR="001A0466" w:rsidRPr="001A0466" w:rsidRDefault="001A0466" w:rsidP="001A0466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смена 26.07.-12.08.2017</w:t>
            </w:r>
          </w:p>
          <w:p w:rsidR="000D5DD3" w:rsidRPr="000D5DD3" w:rsidRDefault="001A0466" w:rsidP="001A0466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смена 15.08-21.08.2017</w:t>
            </w:r>
          </w:p>
        </w:tc>
      </w:tr>
      <w:tr w:rsidR="000D5DD3" w:rsidRPr="000D5DD3" w:rsidTr="004477C3">
        <w:trPr>
          <w:trHeight w:val="110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Официальный язык, используемый в реализации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</w:tr>
      <w:tr w:rsidR="000D5DD3" w:rsidRPr="000D5DD3" w:rsidTr="004477C3">
        <w:trPr>
          <w:trHeight w:val="10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4477C3">
            <w:pPr>
              <w:framePr w:w="9710" w:h="16528" w:hRule="exact" w:wrap="notBeside" w:vAnchor="text" w:hAnchor="page" w:x="1371" w:y="-425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Общее количество </w:t>
            </w:r>
            <w:proofErr w:type="gramStart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участников</w:t>
            </w:r>
            <w:proofErr w:type="gramEnd"/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том числе детей).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1A0466">
            <w:pPr>
              <w:framePr w:w="9710" w:h="16528" w:hRule="exact" w:wrap="notBeside" w:vAnchor="text" w:hAnchor="page" w:x="1371" w:y="-425"/>
              <w:tabs>
                <w:tab w:val="left" w:pos="370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100 детей и </w:t>
            </w:r>
            <w:r w:rsid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педагогов.</w:t>
            </w:r>
          </w:p>
        </w:tc>
      </w:tr>
      <w:tr w:rsidR="004477C3" w:rsidRPr="000D5DD3" w:rsidTr="004477C3">
        <w:trPr>
          <w:trHeight w:val="1107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0D5DD3" w:rsidRDefault="004477C3" w:rsidP="004477C3">
            <w:pPr>
              <w:framePr w:w="9710" w:h="16528" w:hRule="exact" w:wrap="notBeside" w:vAnchor="text" w:hAnchor="page" w:x="1371" w:y="-425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0D5DD3" w:rsidRDefault="004477C3" w:rsidP="004477C3">
            <w:pPr>
              <w:framePr w:w="9710" w:h="16528" w:hRule="exact" w:wrap="notBeside" w:vAnchor="text" w:hAnchor="page" w:x="1371" w:y="-425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Материально-техническое оснащение программы.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0D5DD3" w:rsidRDefault="004477C3" w:rsidP="004477C3">
            <w:pPr>
              <w:framePr w:w="9710" w:h="16528" w:hRule="exact" w:wrap="notBeside" w:vAnchor="text" w:hAnchor="page" w:x="1371" w:y="-425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МТБ ДОЗЛ «Дубки»</w:t>
            </w:r>
          </w:p>
        </w:tc>
      </w:tr>
    </w:tbl>
    <w:p w:rsidR="000D5DD3" w:rsidRPr="000D5DD3" w:rsidRDefault="000D5DD3" w:rsidP="000D5DD3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739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96"/>
        <w:gridCol w:w="3283"/>
        <w:gridCol w:w="5760"/>
      </w:tblGrid>
      <w:tr w:rsidR="000D5DD3" w:rsidRPr="000D5DD3" w:rsidTr="004477C3">
        <w:trPr>
          <w:trHeight w:val="134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872B2E" w:rsidRDefault="000D5DD3" w:rsidP="00872B2E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0D5DD3">
            <w:pPr>
              <w:framePr w:wrap="notBeside" w:vAnchor="text" w:hAnchor="text" w:xAlign="center" w:y="1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0D5DD3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D5DD3" w:rsidRPr="000D5DD3" w:rsidTr="004477C3">
        <w:trPr>
          <w:trHeight w:val="974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0D5DD3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0D5DD3" w:rsidRDefault="000D5DD3" w:rsidP="000D5DD3">
            <w:pPr>
              <w:framePr w:wrap="notBeside" w:vAnchor="text" w:hAnchor="text" w:xAlign="center" w:y="1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5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Краткое содержание программы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0466" w:rsidRPr="001A0466" w:rsidRDefault="001A0466" w:rsidP="001A0466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основе про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граммы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сюжетно-роле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вая игра, задачи которой направ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лены на развитие целого комплекса качеств и свойств личности: </w:t>
            </w:r>
            <w:proofErr w:type="spellStart"/>
            <w:proofErr w:type="gramStart"/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нрав-ственность</w:t>
            </w:r>
            <w:proofErr w:type="spellEnd"/>
            <w:proofErr w:type="gramEnd"/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культура, интеллект, умен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ие использовать знания в прак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тической деятельности, способно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сть проявлять социальную инициа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тиву.</w:t>
            </w:r>
          </w:p>
          <w:p w:rsidR="000D5DD3" w:rsidRPr="000D5DD3" w:rsidRDefault="001A0466" w:rsidP="001A0466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Все эти качества объедине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 общим понятием «гражданствен</w:t>
            </w:r>
            <w:r w:rsidRPr="001A0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ность».</w:t>
            </w:r>
          </w:p>
        </w:tc>
      </w:tr>
    </w:tbl>
    <w:p w:rsidR="0038474F" w:rsidRDefault="0038474F" w:rsidP="000D5DD3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A0466" w:rsidRDefault="001A0466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0D5DD3" w:rsidRPr="00C674F6" w:rsidRDefault="0038474F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ПОЯСНИТЕЛЬНАЯ ЗАПИСКА</w:t>
      </w:r>
    </w:p>
    <w:p w:rsidR="0038474F" w:rsidRPr="00C674F6" w:rsidRDefault="0038474F" w:rsidP="0038474F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194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  <w:bookmarkStart w:id="0" w:name="bookmark2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Обоснование программы, актуальность</w:t>
      </w:r>
      <w:bookmarkEnd w:id="0"/>
    </w:p>
    <w:p w:rsidR="000D5DD3" w:rsidRPr="00C674F6" w:rsidRDefault="000D5DD3" w:rsidP="000D5DD3">
      <w:pPr>
        <w:spacing w:after="30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Лето - наилучшая пора для общения с природой, постоянная смена впечатлений, встреча с неизвестными, подчас экзотическими уголками природы. Это время, когда дети имеют возможность снять психологическое напряжение, накопившееся за год, внимательно посмотреть вокруг себя и увидеть, что удивительное рядом.</w:t>
      </w:r>
    </w:p>
    <w:p w:rsidR="000D5DD3" w:rsidRPr="00C674F6" w:rsidRDefault="000D5DD3" w:rsidP="000D5DD3">
      <w:pPr>
        <w:spacing w:after="0" w:line="322" w:lineRule="exact"/>
        <w:ind w:right="20" w:firstLine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Ну, где ещё школьник почувствует себя раскрепощённым, свободным, независимым как не в период летних каникул, на школьных площадках, в лагерях?! Тут не надо бояться, что тебя вызовут к доске, снова плохую отметку поставят, потребуют дневник, а потом дома - родительская разборка. Действительно, нигде так не раскрывается ребёнок, как в играх. Здесь, кроме удовлетворения личных интересов, ребёнок сам не подозревая, развивает свои физические и моральные качества, учится дружить, сопереживать, идти на помощь без оглядки, учиться побеждать и проигрывать. Нужно только правильно его настроить, не отталкивать, не отворачиваться от него, как неперспективного.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каникулы он может общаться, с кем хочет, и этот выбор делает он сам, и главное, в период организации отдыха в детских центрах направить в надежное русло эти знакомства и общение.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летнего отдыха - один из важных аспектов образовательной деятельности. Организованная деятельность детей в летний период позволяет сделать педагогический процесс непрерывным в течение всего года. В детском оздоровительном лагере главное - не система дел, не мероприятия, а ребенок в деле, его поступки, его отношение к делу, к друзьям по отряду, к взрослым людям.</w:t>
      </w:r>
    </w:p>
    <w:p w:rsidR="000D5DD3" w:rsidRPr="00C674F6" w:rsidRDefault="000D5DD3" w:rsidP="000D5DD3">
      <w:pPr>
        <w:spacing w:after="24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Содержанием летнего досуга должен стать активно организованный отдых детей, способствующий снятию физического и психологического напряжения детского организма.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</w:t>
      </w:r>
      <w:proofErr w:type="gram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свидетельствуют исследования о занятости детей в летний период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ольшой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процент детей остается</w:t>
      </w:r>
      <w:proofErr w:type="gram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охваченным организованной деятельностью. Предоставленные сами себе дети подвержены влиянию улицы, дорожно-транспортным происшествиям, несчастным случаям, они невольно попадают в группы риска. Все это и натолкнуло на создание программы организации летнего отдыха детей. Использование программ и методик по развитию компонентов творческой индивидуальности дает возможность сохранить и развить богатые предпосылки детского возраста. Психологи утверждают, что практически все дети обладают творческим потенциалом, который эффективно развивается при систематических занятиях. И в дальнейшем, приобретенные в течение лагерной смены творческие способности, навыки и умения дети эффективно перенесут на учебные предметы в школе, в повседневную жизнь, достигая </w:t>
      </w:r>
      <w:proofErr w:type="gram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 больших</w:t>
      </w:r>
      <w:proofErr w:type="gram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успехов, чем их менее творчески развитые сверстники.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Наш лагерь за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38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существования приобрел достаточный потенциал, опыт организации летнего отдыха.</w:t>
      </w:r>
    </w:p>
    <w:p w:rsidR="000D5DD3" w:rsidRPr="00C674F6" w:rsidRDefault="000D5DD3" w:rsidP="000D5DD3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Каникулы - важный период в жизни ребенка. Для педагогов это время связано с особой ответственностью. Им необходимо решить непростой вопрос: как, с помощью каких форм и методов, организовать каникулярное время так, чтобы дети хорошо отдохнули, поправили здоровье, набрались сил, пополнили свои знания, научились чему-то новому, приобрели новых друзей и при этом находились под ненавязчивым, осторожным контролем взрослых. Важно и также, чтобы выбранные формы и методы занятости и отдыха детей были реалистичны с точки зрения имеющихся средств и сил (материальных, финансовых,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творческих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т.д.)</w:t>
      </w:r>
    </w:p>
    <w:p w:rsidR="000D5DD3" w:rsidRPr="00C674F6" w:rsidRDefault="000D5DD3" w:rsidP="000D5DD3">
      <w:pPr>
        <w:tabs>
          <w:tab w:val="left" w:pos="7974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Исходя из этих требований, учитывая традиции и возможности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лагеря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уровень подготовки педагогического коллектива, желания и интересы детей и родителей, а также опыт, накопленный другими детскими учреждениями и организациями, педагогический коллектив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Дома детского творчества 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Алькеевского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разработал свою программу, содержание которой ориентировано на обеспечение отдыха и занятости обучающихся.</w:t>
      </w:r>
    </w:p>
    <w:p w:rsidR="000D5DD3" w:rsidRPr="00C674F6" w:rsidRDefault="000D5DD3" w:rsidP="000D5DD3">
      <w:pPr>
        <w:tabs>
          <w:tab w:val="left" w:pos="7974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GoBack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программа по своей направленности является комплексной, т. е. включает в себя разноплановую деятельность, объединяет различные направления оздоровления, отдыха и занятости детей и подростков в период летних каникул в условиях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стационарного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оздоровительного лагеря.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продолжительности программа является краткосрочной, т. е. реализуется в течение лета 201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Количество смен - 2: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смена-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9.06.-29.06.2017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, 2 смена-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3.07.-23.07.2017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проведения -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ДОЗЛ «Дубки» 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Алькеевского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РТ.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Продолжительность смен - I смена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-21 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ень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II смена -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ень</w:t>
      </w:r>
      <w:proofErr w:type="spell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D5DD3" w:rsidRPr="00C674F6" w:rsidRDefault="000D5DD3" w:rsidP="000D5DD3">
      <w:pPr>
        <w:spacing w:after="0" w:line="322" w:lineRule="exact"/>
        <w:ind w:left="20" w:right="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Участники программы</w:t>
      </w:r>
    </w:p>
    <w:p w:rsidR="000D5DD3" w:rsidRPr="00C674F6" w:rsidRDefault="000D5DD3" w:rsidP="000D5DD3">
      <w:pPr>
        <w:spacing w:after="0" w:line="322" w:lineRule="exact"/>
        <w:ind w:left="20" w:right="20" w:firstLine="68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состав лагеря - это обучающиеся школ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возрасте от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16 лет, родители которых написали заявления. При комплектовании особое внимание уделяется детям из малообеспеченных, неполных семей, из семей матере</w:t>
      </w:r>
      <w:proofErr w:type="gram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й-</w:t>
      </w:r>
      <w:proofErr w:type="gram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одиночек и имеющих родителей-пенсионеров, а также детям, находящимся в трудной жизненной ситуации. Деятельность воспитанников во время лагерной смены осуществляется в разновозрастных отрядах.</w:t>
      </w:r>
      <w:bookmarkEnd w:id="1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Значимость летнего лагеря для оздоровления и воспитания детей, удовлетворения детских интересов и</w:t>
      </w:r>
    </w:p>
    <w:p w:rsidR="000D5DD3" w:rsidRPr="00C674F6" w:rsidRDefault="000D5DD3" w:rsidP="000D5DD3">
      <w:pPr>
        <w:spacing w:after="30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расширения кругозора невозможно переоценить. Известно, что каждому ребенку нужен полноценный отдых, ведь от этого зависят его учеба, жизнедеятельность и здоровье. Ребенок становится здоровым и сильным, уверенным в себе. Чтобы хорошо отдохнуть, набраться необходимых сил и энергии нужно, чтобы каждый ребенок имел право и возможность на свое усмотрение выбирать отдых и досуг, заняться тем, что ему интересно.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  <w:t>Цель программы: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создание системы </w:t>
      </w:r>
      <w:proofErr w:type="gramStart"/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интересного</w:t>
      </w:r>
      <w:proofErr w:type="gramEnd"/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, разнообразного по форме и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содержанию отдыха и оздоровления детей.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  <w:lastRenderedPageBreak/>
        <w:t>Задачи: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Организация интересного, полноценного отдыха детей;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Создание условий для раскрытия и развития творческого потенциала каждого;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Организация совместной деятельности детей и взрослых;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Оказание методической и практической помощи в организации и проведении мероприятий;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формирование самостоятельности и ответственности за свою деятельность;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MS Mincho" w:eastAsia="MS Mincho" w:hAnsi="MS Mincho" w:cs="MS Mincho" w:hint="eastAsia"/>
          <w:color w:val="000000"/>
          <w:sz w:val="28"/>
          <w:szCs w:val="28"/>
          <w:lang w:eastAsia="ru-RU"/>
        </w:rPr>
        <w:t>❖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ab/>
        <w:t>Совершенствование системы организации внеурочной деятельности детей;</w:t>
      </w:r>
    </w:p>
    <w:p w:rsidR="000D5DD3" w:rsidRPr="00C674F6" w:rsidRDefault="000D5DD3" w:rsidP="000D5DD3">
      <w:pPr>
        <w:spacing w:after="0" w:line="240" w:lineRule="auto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Программа летнего отдыха призвана обеспечить: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70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увеличение количества школьников, охваченных организованными формами отдыха и занятости;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80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оздоровление </w:t>
      </w:r>
      <w:proofErr w:type="gramStart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85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 отдыха и занятости детей социально незащищенных категорий;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75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уменьшение процента детей, имеющих проблемы в общении со сверстниками;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80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снижение количества преступлений и правонарушений;</w:t>
      </w:r>
    </w:p>
    <w:p w:rsidR="000D5DD3" w:rsidRPr="00C674F6" w:rsidRDefault="000D5DD3" w:rsidP="000D5DD3">
      <w:pPr>
        <w:numPr>
          <w:ilvl w:val="1"/>
          <w:numId w:val="6"/>
        </w:numPr>
        <w:tabs>
          <w:tab w:val="left" w:pos="375"/>
        </w:tabs>
        <w:spacing w:after="300" w:line="322" w:lineRule="exact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4F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навыков экологической безопасности.</w:t>
      </w:r>
    </w:p>
    <w:p w:rsidR="001B7612" w:rsidRPr="00C674F6" w:rsidRDefault="000D5DD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bookmarkStart w:id="2" w:name="bookmark6"/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1B7612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0D5DD3">
      <w:pPr>
        <w:spacing w:after="39" w:line="322" w:lineRule="exact"/>
        <w:ind w:left="80" w:right="20" w:firstLine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77C3" w:rsidRPr="00C674F6" w:rsidRDefault="004477C3" w:rsidP="00872B2E">
      <w:pPr>
        <w:spacing w:after="39" w:line="322" w:lineRule="exact"/>
        <w:ind w:righ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1B7612" w:rsidP="000D5DD3">
      <w:pPr>
        <w:spacing w:after="39" w:line="322" w:lineRule="exact"/>
        <w:ind w:left="80" w:right="20" w:firstLine="420"/>
        <w:jc w:val="both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           </w:t>
      </w:r>
      <w:r w:rsidR="000D5DD3" w:rsidRPr="00C674F6">
        <w:rPr>
          <w:rFonts w:ascii="Times New Roman" w:eastAsia="Arial Unicode MS" w:hAnsi="Times New Roman" w:cs="Times New Roman"/>
          <w:b/>
          <w:iCs/>
          <w:color w:val="000000"/>
          <w:sz w:val="32"/>
          <w:szCs w:val="32"/>
          <w:lang w:eastAsia="ru-RU"/>
        </w:rPr>
        <w:t xml:space="preserve">Содержание </w:t>
      </w:r>
      <w:r w:rsidR="000D5DD3" w:rsidRPr="00C674F6">
        <w:rPr>
          <w:rFonts w:ascii="Times New Roman" w:eastAsia="Arial Unicode MS" w:hAnsi="Times New Roman" w:cs="Times New Roman"/>
          <w:b/>
          <w:iCs/>
          <w:color w:val="000000"/>
          <w:sz w:val="32"/>
          <w:szCs w:val="32"/>
          <w:lang w:eastAsia="ru-RU"/>
        </w:rPr>
        <w:t xml:space="preserve">программы </w:t>
      </w: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648" w:lineRule="exact"/>
        <w:ind w:right="2580"/>
        <w:outlineLvl w:val="1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C674F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Приоритетные направления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4477C3"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eastAsia="ru-RU"/>
        </w:rPr>
        <w:t>Оздоровительная работа</w:t>
      </w:r>
    </w:p>
    <w:p w:rsidR="000D5DD3" w:rsidRPr="00C674F6" w:rsidRDefault="000D5DD3" w:rsidP="000D5DD3">
      <w:pPr>
        <w:spacing w:after="0" w:line="322" w:lineRule="exact"/>
        <w:ind w:left="80" w:righ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Основополагающими идеями в работе с детьми в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летнем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оздоровительном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лагере является сохранение и укрепление здоровья детей, поэтому в программу включены следующие мероприятия: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-осмотр детей медицинским работником в начале и конце смены, ежедневный контроль за состоянием здоровья детей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-у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тренняя гимнастика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315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соблюдение режима проветривания отрядных помещений и режима питья детей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-принятие солнечных и воздушных ванн (в течени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всего времени пребывания в лагере)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-организация пешеходных экскурсий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-о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рганизация здорового питания детей</w:t>
      </w:r>
    </w:p>
    <w:p w:rsidR="000D5DD3" w:rsidRPr="00C674F6" w:rsidRDefault="000D5DD3" w:rsidP="000D5DD3">
      <w:pPr>
        <w:spacing w:after="30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-организация спортивно - массовых мероприятий и подвижных игр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eastAsia="ru-RU"/>
        </w:rPr>
        <w:t>Работа по сплочению коллектива воспитанников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повышения воспитательного эффекта программы и развития коммуникативных способностей с детьми проводятся: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Игровой тренинг «Давайте познакомимся!»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Игры на сплочение коллектива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29"/>
        </w:tabs>
        <w:spacing w:after="30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Работа по развитию творческих способностей детей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eastAsia="ru-RU"/>
        </w:rPr>
        <w:t>Коллективно - творческие дела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Просмотр фильмов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Концертно - развлекательные программы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Игры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-р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азвлечения, викторины, соревнования -Экологические марафоны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30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Выставки рисунков и поделок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eastAsia="ru-RU"/>
        </w:rPr>
        <w:t>Работа по привитию навыков самоуправления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>: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29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Выявление лидеров, генераторов идей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4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Распределение обязанностей в отряде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43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Закрепление ответственных по различным видам поручений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43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Дежурство по игровым комнатам, столовой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445"/>
        </w:tabs>
        <w:spacing w:after="30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Организация общественно - полезной работы с детьми</w:t>
      </w:r>
      <w:r w:rsidR="001B7612"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(помощь по уборке территорий; полив клумб и др.)</w:t>
      </w:r>
    </w:p>
    <w:p w:rsidR="000D5DD3" w:rsidRPr="00C674F6" w:rsidRDefault="000D5DD3" w:rsidP="000D5DD3">
      <w:pPr>
        <w:spacing w:after="0" w:line="322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eastAsia="ru-RU"/>
        </w:rPr>
        <w:t>Работа по патриотическому воспитанию детей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38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Участие в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мероприятиях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488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 художественного детского творчества (мини-выставка изделий детского декоративно-прикладного творчества: рукотворные игрушк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и-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сувениры, полезные вещи в быту и т.д.)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43"/>
        </w:tabs>
        <w:spacing w:after="0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День памяти - митинг у памятника, конкурс рисунков на бумаге</w:t>
      </w:r>
    </w:p>
    <w:p w:rsidR="000D5DD3" w:rsidRPr="00C674F6" w:rsidRDefault="000D5DD3" w:rsidP="000D5DD3">
      <w:pPr>
        <w:numPr>
          <w:ilvl w:val="0"/>
          <w:numId w:val="7"/>
        </w:numPr>
        <w:tabs>
          <w:tab w:val="left" w:pos="243"/>
        </w:tabs>
        <w:spacing w:after="341" w:line="322" w:lineRule="exac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Сбор краеведческого материала: местный фольклор</w:t>
      </w:r>
    </w:p>
    <w:p w:rsidR="004477C3" w:rsidRPr="00C674F6" w:rsidRDefault="004477C3" w:rsidP="000D5DD3">
      <w:pPr>
        <w:spacing w:after="0" w:line="270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eastAsia="ru-RU"/>
        </w:rPr>
      </w:pPr>
    </w:p>
    <w:p w:rsidR="000D5DD3" w:rsidRPr="00C674F6" w:rsidRDefault="000D5DD3" w:rsidP="000D5DD3">
      <w:pPr>
        <w:spacing w:after="0" w:line="270" w:lineRule="exact"/>
        <w:ind w:left="80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eastAsia="ru-RU"/>
        </w:rPr>
        <w:t>Работа по экологическому воспитанию</w:t>
      </w:r>
    </w:p>
    <w:p w:rsidR="000D5DD3" w:rsidRPr="00C674F6" w:rsidRDefault="000D5DD3" w:rsidP="000D5DD3">
      <w:pPr>
        <w:tabs>
          <w:tab w:val="left" w:pos="270"/>
        </w:tabs>
        <w:spacing w:after="296" w:line="317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eastAsia="ru-RU"/>
        </w:rPr>
        <w:t>Профилактические мероприятия и мероприятия по предупреждению</w:t>
      </w: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sz w:val="27"/>
          <w:szCs w:val="27"/>
          <w:shd w:val="clear" w:color="auto" w:fill="FFFFFF"/>
          <w:lang w:eastAsia="ru-RU"/>
        </w:rPr>
        <w:t>чрезвычайных ситуаций и охране жизни детей в летний период</w:t>
      </w:r>
    </w:p>
    <w:p w:rsidR="001B7612" w:rsidRPr="00C674F6" w:rsidRDefault="001B7612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Инструктажи для детей:</w:t>
      </w: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«Правила пожарной безопасности»</w:t>
      </w: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«Правила поведения детей при прогулках и походах»</w:t>
      </w:r>
    </w:p>
    <w:p w:rsidR="000D5DD3" w:rsidRPr="00C674F6" w:rsidRDefault="000D5DD3" w:rsidP="001B7612">
      <w:pPr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«Правила при поездках в автотранспорте»</w:t>
      </w:r>
    </w:p>
    <w:p w:rsidR="000D5DD3" w:rsidRPr="00C674F6" w:rsidRDefault="000D5DD3" w:rsidP="001B7612">
      <w:pPr>
        <w:spacing w:after="0" w:line="360" w:lineRule="auto"/>
        <w:ind w:left="23" w:right="190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«Безопасность детей при проведении спортивных мероприятий» «Правила дорожного движения»</w:t>
      </w:r>
    </w:p>
    <w:p w:rsidR="000D5DD3" w:rsidRPr="00C674F6" w:rsidRDefault="000D5DD3" w:rsidP="001B7612">
      <w:pPr>
        <w:spacing w:after="341" w:line="360" w:lineRule="auto"/>
        <w:ind w:left="23" w:righ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«Правила безопасного поведения на водных объектах и оказания помощи пострадавшим на воде»</w:t>
      </w:r>
    </w:p>
    <w:p w:rsidR="000D5DD3" w:rsidRPr="00C674F6" w:rsidRDefault="000D5DD3" w:rsidP="000D5DD3">
      <w:pPr>
        <w:keepNext/>
        <w:keepLines/>
        <w:numPr>
          <w:ilvl w:val="0"/>
          <w:numId w:val="6"/>
        </w:numPr>
        <w:spacing w:after="306" w:line="270" w:lineRule="exact"/>
        <w:ind w:left="20"/>
        <w:jc w:val="right"/>
        <w:outlineLvl w:val="1"/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1B7612" w:rsidRPr="00C674F6" w:rsidRDefault="001B7612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4477C3" w:rsidRPr="00C674F6" w:rsidRDefault="004477C3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416E9F" w:rsidRPr="00C674F6" w:rsidRDefault="00416E9F" w:rsidP="00872B2E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CE772E" w:rsidRDefault="00CE772E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УСЛОВИЯ РЕАЛИЗАЦИИ ПРОГРАММЫ</w:t>
      </w:r>
    </w:p>
    <w:p w:rsidR="00CE772E" w:rsidRDefault="00CE772E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0D5DD3" w:rsidRPr="00CE772E" w:rsidRDefault="000D5DD3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32"/>
          <w:szCs w:val="32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32"/>
          <w:szCs w:val="32"/>
          <w:lang w:eastAsia="ru-RU"/>
        </w:rPr>
        <w:t>РЕЖИМ ДНЯ</w:t>
      </w:r>
    </w:p>
    <w:p w:rsidR="000D5DD3" w:rsidRPr="00CE772E" w:rsidRDefault="000D5DD3" w:rsidP="000D5DD3">
      <w:pPr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32"/>
          <w:szCs w:val="32"/>
          <w:lang w:eastAsia="ru-RU"/>
        </w:rPr>
      </w:pPr>
      <w:r w:rsidRPr="00CE772E">
        <w:rPr>
          <w:rFonts w:ascii="Times New Roman" w:eastAsia="Arial Unicode MS" w:hAnsi="Times New Roman" w:cs="Times New Roman"/>
          <w:color w:val="000000"/>
          <w:sz w:val="32"/>
          <w:szCs w:val="32"/>
          <w:lang w:eastAsia="ru-RU"/>
        </w:rPr>
        <w:t>МБУ ДОЗЛ «ДУБКИ» АЛЬКЕЕВСКОГО МР РТ</w:t>
      </w:r>
    </w:p>
    <w:p w:rsidR="000D5DD3" w:rsidRPr="00CE772E" w:rsidRDefault="000D5DD3" w:rsidP="000D5DD3">
      <w:pPr>
        <w:spacing w:after="0" w:line="360" w:lineRule="auto"/>
        <w:rPr>
          <w:rFonts w:ascii="Arial Unicode MS" w:eastAsia="Arial Unicode MS" w:hAnsi="Arial Unicode MS" w:cs="Arial Unicode MS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spacing w:after="0" w:line="360" w:lineRule="auto"/>
        <w:rPr>
          <w:rFonts w:ascii="Arial Unicode MS" w:eastAsia="Arial Unicode MS" w:hAnsi="Arial Unicode MS" w:cs="Arial Unicode MS"/>
          <w:color w:val="000000"/>
          <w:sz w:val="28"/>
          <w:szCs w:val="28"/>
          <w:lang w:eastAsia="ru-RU"/>
        </w:rPr>
      </w:pPr>
      <w:r w:rsidRPr="00C674F6">
        <w:rPr>
          <w:rFonts w:ascii="Arial Unicode MS" w:eastAsia="Arial Unicode MS" w:hAnsi="Arial Unicode MS" w:cs="Arial Unicode MS"/>
          <w:color w:val="000000"/>
          <w:sz w:val="28"/>
          <w:szCs w:val="28"/>
          <w:lang w:eastAsia="ru-RU"/>
        </w:rPr>
        <w:t>8,00-</w:t>
      </w: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подъем, умывание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8.30 – утренняя зарядка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8.40 - завтрак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lastRenderedPageBreak/>
        <w:t>9.00 - линейка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9.30 - отрядные огоньки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9.45 - уборка корпусов и территории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10.00 - спортивный час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11.00 – мероприятия, занятия в кружках, игры на воздухе. 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13.30 - обед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14.00 - послеобеденный сон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16.00 - подъем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16.30 - полдник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16.45 – мероприятия, занятия в кружках, спортивные игры.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18.30 - ужин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19.00 - отрядные и </w:t>
      </w:r>
      <w:proofErr w:type="spellStart"/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общелагерные</w:t>
      </w:r>
      <w:proofErr w:type="spellEnd"/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мероприятия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21.00 - подготовка ко сну младших отрядов</w:t>
      </w:r>
    </w:p>
    <w:p w:rsidR="000D5DD3" w:rsidRPr="00C674F6" w:rsidRDefault="000D5DD3" w:rsidP="000D5DD3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674F6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22.00 - подготовка ко сну старших отрядов</w:t>
      </w: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240" w:lineRule="auto"/>
        <w:ind w:left="80" w:right="2580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План-сетка мероприятий</w:t>
      </w:r>
    </w:p>
    <w:tbl>
      <w:tblPr>
        <w:tblW w:w="10018" w:type="dxa"/>
        <w:jc w:val="center"/>
        <w:tblInd w:w="6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661"/>
        <w:gridCol w:w="46"/>
        <w:gridCol w:w="1124"/>
        <w:gridCol w:w="2033"/>
        <w:gridCol w:w="3402"/>
        <w:gridCol w:w="1752"/>
      </w:tblGrid>
      <w:tr w:rsidR="000D5DD3" w:rsidRPr="00C674F6" w:rsidTr="004477C3">
        <w:trPr>
          <w:trHeight w:val="76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День недели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0D5DD3" w:rsidRPr="00C674F6" w:rsidTr="004477C3">
        <w:trPr>
          <w:trHeight w:val="141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«День знакомств»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Линейка - инструктаж об организации лагерной смены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16.00-</w:t>
            </w:r>
            <w:proofErr w:type="spell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Конкурсн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proofErr w:type="spell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познавательная программа «Тезки и однофамильцы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Игровая программа «Будем знакомы»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</w:tc>
      </w:tr>
      <w:tr w:rsidR="000D5DD3" w:rsidRPr="00C674F6" w:rsidTr="004477C3">
        <w:trPr>
          <w:trHeight w:val="1397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День открытия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смены «Путешествие начинается».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Линейка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Маршрутная карта путешествия. Театрализованное представление.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Спортивная игр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а-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эстафета «Охота за пиратскими кладами».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284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воскресенье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11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«День спорта»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Линейка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Знакомство с национальными забавами и подвижными играми.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Спортивный праздник «Делай с нами, делай, как мы, делай, лучше нас!» 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114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«День безопасности»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Спортивная игровая программа «Безопасность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на дорогах».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Театрализованное представление «Мы за здоровый образ жизни».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Акция «Письмо водителю - письмо пешеходу» (знаем сами - научим других).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D5DD3" w:rsidRPr="00C674F6" w:rsidTr="004477C3">
        <w:trPr>
          <w:trHeight w:val="1067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вторник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День дружбы.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Международный день друзей. Игровая программа «Сто затей для ста друзей» (конкурсы, викторины, организация игр).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Игра «Путешествие на поезде дружбы».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D5DD3" w:rsidRPr="00C674F6" w:rsidTr="004477C3">
        <w:trPr>
          <w:trHeight w:val="3176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14,06, 2017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«День необычных рекордов»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Мастер 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-к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ласс «Строим замки из песка».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Парад спортивных достижений «Слабо?»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Конкурс необычных рекордов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амый, самый среди самых». Дискотека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3951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15.06.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«День Земли»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Конкурсная программа «Зелёный наряд Земли». 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Мастер класс «Готовим костюмы из подручного материала».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Мастер- класс «Древесина-это круто».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образования Дома детского творчества</w:t>
            </w:r>
          </w:p>
        </w:tc>
      </w:tr>
      <w:tr w:rsidR="004477C3" w:rsidRPr="00C674F6" w:rsidTr="004477C3">
        <w:trPr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4477C3">
            <w:pPr>
              <w:keepNext/>
              <w:keepLines/>
              <w:spacing w:after="306" w:line="27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4477C3">
            <w:pPr>
              <w:keepNext/>
              <w:keepLines/>
              <w:spacing w:after="306" w:line="27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77C3" w:rsidRPr="00C674F6" w:rsidRDefault="004477C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D5DD3" w:rsidRPr="00C674F6" w:rsidTr="004477C3">
        <w:trPr>
          <w:trHeight w:val="809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«День талантов»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Развлекательная программа «Минута Славы».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Фестиваль детского творчества «Зажги свою звезду!» 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1564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17.06.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День живой природы «Красная книга»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Интеллектуальная игра «Красная книга».   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Выставка рисунков и поделок «Редкие животные и растения родного края».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Акция «Сохраним природу родного края вместе» (выпуск и распространение листовок).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1264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воскресенье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18 .06.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День туриста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proofErr w:type="spell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гра</w:t>
            </w:r>
            <w:proofErr w:type="spell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«Туристическая тропа»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о станциям. Этапы: как правильно поставить палатку, собрать рюкзак, преодолеть препятствия (болото и пр.), перевязать и перенести раненого»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Спортивная эстафета «Тропою туриста»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D5DD3" w:rsidRPr="00C674F6" w:rsidTr="004477C3">
        <w:trPr>
          <w:trHeight w:val="1331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«День танца»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11,00-«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Если весело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живётся...» - игра с музыкальными движениями.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Конкурс рисунков «Движение - это жизнь!»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Музыкальная программа - «Танцы со звёздами»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 </w:t>
            </w:r>
          </w:p>
        </w:tc>
      </w:tr>
      <w:tr w:rsidR="000D5DD3" w:rsidRPr="00C674F6" w:rsidTr="004477C3">
        <w:trPr>
          <w:trHeight w:val="556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вторник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«День сказки»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Конкурс поделок «В гостях у сказки».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16.45-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Конкурс инсценированных сказок «Что за чудо - эти сказки».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викторина на знание сказок; загадок, легенд.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311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21.06.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«День успехов»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11.00-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«Час весёлого настроения» - викторина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16,45-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Спортивная эстафета «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Быстрый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, ловкий, смелый!»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Игра «Счастливый случай»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446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22.06.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День патриотов.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9,00-Линейка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11,00-«День памяти и скорби» (Митинг на площади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 )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. 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 Акция  «Маяки Победы».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855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пятница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23.06.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2017 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«День здоровья»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Конкурс плакатов между отрядами: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Кругосветка «Знатоки лесной аптеки».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Спектакль «Я здоровье берегу - сам себе я помогу»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713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День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Н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аоборот.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 Комический футбол.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Развлекательная программа «Шиворот 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на выворот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Вожатые</w:t>
            </w:r>
          </w:p>
        </w:tc>
      </w:tr>
      <w:tr w:rsidR="000D5DD3" w:rsidRPr="00C674F6" w:rsidTr="004477C3">
        <w:trPr>
          <w:trHeight w:val="126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воскресенье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День пешехода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9,00-Линейка 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Конкурсная программа «Уважай светофор».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Малые олимпийские игры.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Конкурс «Безопасное колесо» с участием сотрудников «ГИБДД».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«ГИБДД».</w:t>
            </w:r>
          </w:p>
        </w:tc>
      </w:tr>
      <w:tr w:rsidR="000D5DD3" w:rsidRPr="00C674F6" w:rsidTr="004477C3">
        <w:trPr>
          <w:trHeight w:val="70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День путешественников.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11,00-18,00-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Экскурсия в г</w:t>
            </w:r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.Б</w:t>
            </w:r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олгар,  Билярск.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4477C3">
        <w:trPr>
          <w:trHeight w:val="70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День лидеров.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День самоуправления 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"МЫ САМИ"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Ролевая игра "Игры на бирже".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Педагоги </w:t>
            </w:r>
            <w:proofErr w:type="spellStart"/>
            <w:proofErr w:type="gramStart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доп</w:t>
            </w:r>
            <w:proofErr w:type="spellEnd"/>
            <w:proofErr w:type="gramEnd"/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образования Дома детского творчества</w:t>
            </w:r>
          </w:p>
        </w:tc>
      </w:tr>
      <w:tr w:rsidR="000D5DD3" w:rsidRPr="00C674F6" w:rsidTr="004477C3">
        <w:trPr>
          <w:trHeight w:val="702"/>
          <w:jc w:val="center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среда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«День Нептуна»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16,00-Игра «День Нептуна»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19,00-Сабантуй «В здоровом теле здоровый дух!»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D5DD3" w:rsidRPr="00C674F6" w:rsidTr="004477C3">
        <w:trPr>
          <w:trHeight w:val="832"/>
          <w:jc w:val="center"/>
        </w:trPr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.06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Закрытие смены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9,00-Линейка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10.00 - спортивный час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16,00-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Подведение итогов. Награждение.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19,00-</w:t>
            </w: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Праздник закрытия смены «До свиданья, друг!».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Админ ДОЗЛ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Вожатые</w:t>
            </w:r>
          </w:p>
          <w:p w:rsidR="000D5DD3" w:rsidRPr="00C674F6" w:rsidRDefault="000D5DD3" w:rsidP="000D5DD3">
            <w:pPr>
              <w:keepNext/>
              <w:keepLines/>
              <w:spacing w:after="306" w:line="270" w:lineRule="exact"/>
              <w:ind w:left="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240" w:lineRule="auto"/>
        <w:ind w:left="80" w:right="2580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eastAsia="ru-RU"/>
        </w:rPr>
      </w:pP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240" w:lineRule="auto"/>
        <w:ind w:left="80" w:right="2580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eastAsia="ru-RU"/>
        </w:rPr>
      </w:pPr>
    </w:p>
    <w:p w:rsidR="000D5DD3" w:rsidRPr="00C674F6" w:rsidRDefault="000D5DD3" w:rsidP="000D5DD3">
      <w:pPr>
        <w:keepNext/>
        <w:keepLines/>
        <w:tabs>
          <w:tab w:val="left" w:pos="3315"/>
        </w:tabs>
        <w:spacing w:after="0" w:line="240" w:lineRule="auto"/>
        <w:ind w:left="80" w:right="2580"/>
        <w:rPr>
          <w:rFonts w:ascii="Times New Roman" w:eastAsia="Arial Unicode MS" w:hAnsi="Times New Roman" w:cs="Times New Roman"/>
          <w:color w:val="000000"/>
          <w:sz w:val="27"/>
          <w:szCs w:val="27"/>
          <w:u w:val="single"/>
          <w:lang w:eastAsia="ru-RU"/>
        </w:rPr>
      </w:pPr>
    </w:p>
    <w:bookmarkEnd w:id="2"/>
    <w:p w:rsidR="000D5DD3" w:rsidRPr="00C674F6" w:rsidRDefault="000D5DD3" w:rsidP="000D5DD3">
      <w:pPr>
        <w:spacing w:after="341" w:line="322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0D5DD3" w:rsidRPr="00C674F6" w:rsidRDefault="000D5DD3" w:rsidP="004477C3">
      <w:pPr>
        <w:framePr w:h="15422" w:hRule="exact" w:wrap="auto" w:hAnchor="text"/>
        <w:spacing w:after="0" w:line="270" w:lineRule="exact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/>
        </w:rPr>
      </w:pPr>
    </w:p>
    <w:p w:rsidR="000D5DD3" w:rsidRPr="00C674F6" w:rsidRDefault="000D5DD3" w:rsidP="000D5DD3">
      <w:pPr>
        <w:keepNext/>
        <w:keepLines/>
        <w:spacing w:after="306" w:line="270" w:lineRule="exact"/>
        <w:ind w:left="2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</w:pPr>
      <w:bookmarkStart w:id="3" w:name="bookmark26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Критерий результативности в лагере</w:t>
      </w:r>
      <w:bookmarkEnd w:id="3"/>
    </w:p>
    <w:p w:rsidR="000D5DD3" w:rsidRPr="00C674F6" w:rsidRDefault="000D5DD3" w:rsidP="000D5DD3">
      <w:pPr>
        <w:spacing w:after="236" w:line="322" w:lineRule="exact"/>
        <w:ind w:left="20" w:righ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 xml:space="preserve">Активность оценивается как работа всего 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>отряда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 xml:space="preserve"> в сумме очков, так и индивидуально каждого 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>воспитанника</w:t>
      </w: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>, которая отражается в «Летописи».</w:t>
      </w:r>
    </w:p>
    <w:tbl>
      <w:tblPr>
        <w:tblW w:w="1033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641"/>
        <w:gridCol w:w="4697"/>
      </w:tblGrid>
      <w:tr w:rsidR="000D5DD3" w:rsidRPr="00C674F6" w:rsidTr="00A53F8E">
        <w:trPr>
          <w:trHeight w:val="355"/>
        </w:trPr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/>
              </w:rPr>
            </w:pPr>
          </w:p>
        </w:tc>
      </w:tr>
      <w:tr w:rsidR="000D5DD3" w:rsidRPr="00C674F6" w:rsidTr="00A53F8E">
        <w:trPr>
          <w:trHeight w:val="1318"/>
        </w:trPr>
        <w:tc>
          <w:tcPr>
            <w:tcW w:w="5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872B2E" w:rsidP="00A53F8E">
            <w:pPr>
              <w:framePr w:wrap="around" w:vAnchor="text" w:hAnchor="page" w:x="1042" w:y="7"/>
              <w:spacing w:after="0" w:line="322" w:lineRule="exact"/>
              <w:ind w:left="-142" w:firstLine="142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 xml:space="preserve">  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 xml:space="preserve">За прохождение всех мастерских получает 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 xml:space="preserve">                            </w:t>
            </w:r>
            <w:r w:rsidR="00416E9F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 xml:space="preserve">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10 очков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Теряет очки за нарушение дисциплины:</w:t>
            </w:r>
          </w:p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самовольный уход из лагеря - 5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курение - 5 очков драку - 10 очков</w:t>
            </w:r>
          </w:p>
        </w:tc>
      </w:tr>
      <w:tr w:rsidR="000D5DD3" w:rsidRPr="00C674F6" w:rsidTr="00A53F8E">
        <w:trPr>
          <w:trHeight w:val="1705"/>
        </w:trPr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872B2E" w:rsidP="00A53F8E">
            <w:pPr>
              <w:framePr w:wrap="around" w:vAnchor="text" w:hAnchor="page" w:x="1042" w:y="7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 xml:space="preserve">        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 xml:space="preserve">За занятые места в </w:t>
            </w:r>
            <w:proofErr w:type="spellStart"/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общелагерных</w:t>
            </w:r>
            <w:proofErr w:type="spellEnd"/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 xml:space="preserve"> спортивных 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 xml:space="preserve">         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соревнованиях присуждаются: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9"/>
              </w:numPr>
              <w:tabs>
                <w:tab w:val="left" w:pos="327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место - 9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9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место - 8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9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место - 7 очков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Снимаются очки со всего города за несоблюдение чистоты: в группе - 2 очка на кухне - 2 очка в лагере - 2 очка</w:t>
            </w:r>
          </w:p>
        </w:tc>
      </w:tr>
      <w:tr w:rsidR="000D5DD3" w:rsidRPr="00C674F6" w:rsidTr="00A53F8E">
        <w:trPr>
          <w:trHeight w:val="1673"/>
        </w:trPr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872B2E" w:rsidP="00A53F8E">
            <w:pPr>
              <w:framePr w:wrap="around" w:vAnchor="text" w:hAnchor="page" w:x="1042" w:y="7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 xml:space="preserve">       </w:t>
            </w:r>
            <w:r w:rsidR="000D5DD3"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За участие в коллективных программах получает: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10"/>
              </w:numPr>
              <w:tabs>
                <w:tab w:val="left" w:pos="327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место - 9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10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место - 8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10"/>
              </w:numPr>
              <w:tabs>
                <w:tab w:val="left" w:pos="34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место - 7 очков</w:t>
            </w:r>
          </w:p>
          <w:p w:rsidR="000D5DD3" w:rsidRPr="00C674F6" w:rsidRDefault="000D5DD3" w:rsidP="00A53F8E">
            <w:pPr>
              <w:framePr w:wrap="around" w:vAnchor="text" w:hAnchor="page" w:x="1042" w:y="7"/>
              <w:numPr>
                <w:ilvl w:val="0"/>
                <w:numId w:val="10"/>
              </w:numPr>
              <w:tabs>
                <w:tab w:val="left" w:pos="351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место - 6 очков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A53F8E">
            <w:pPr>
              <w:framePr w:wrap="around" w:vAnchor="text" w:hAnchor="page" w:x="1042" w:y="7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shd w:val="clear" w:color="auto" w:fill="FFFFFF"/>
                <w:lang w:eastAsia="ru-RU"/>
              </w:rPr>
              <w:t>Опоздания на общие построения, мероприятия - (1 минута - 1 очко)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/>
        </w:rPr>
        <w:sectPr w:rsidR="000D5DD3" w:rsidRPr="00C674F6">
          <w:footerReference w:type="default" r:id="rId7"/>
          <w:pgSz w:w="11905" w:h="16837"/>
          <w:pgMar w:top="849" w:right="569" w:bottom="1485" w:left="1224" w:header="0" w:footer="3" w:gutter="0"/>
          <w:cols w:space="720"/>
          <w:noEndnote/>
          <w:docGrid w:linePitch="360"/>
        </w:sectPr>
      </w:pP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</w:pP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</w:pPr>
    </w:p>
    <w:p w:rsidR="000D5DD3" w:rsidRPr="00C674F6" w:rsidRDefault="000D5DD3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>В играх - за каждый правильный ответ - 1 очко</w:t>
      </w: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</w:pP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</w:pPr>
    </w:p>
    <w:p w:rsidR="00872B2E" w:rsidRPr="00C674F6" w:rsidRDefault="00872B2E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</w:pPr>
    </w:p>
    <w:p w:rsidR="000D5DD3" w:rsidRPr="00C674F6" w:rsidRDefault="000D5DD3" w:rsidP="000D5DD3">
      <w:pPr>
        <w:spacing w:after="0" w:line="322" w:lineRule="exact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  <w:sectPr w:rsidR="000D5DD3" w:rsidRPr="00C674F6">
          <w:type w:val="continuous"/>
          <w:pgSz w:w="11905" w:h="16837"/>
          <w:pgMar w:top="1190" w:right="1074" w:bottom="2592" w:left="1544" w:header="0" w:footer="3" w:gutter="0"/>
          <w:cols w:num="2" w:space="720" w:equalWidth="0">
            <w:col w:w="4618" w:space="211"/>
            <w:col w:w="4459"/>
          </w:cols>
          <w:noEndnote/>
          <w:docGrid w:linePitch="360"/>
        </w:sectPr>
      </w:pP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>За несоблюдение правил техники безопасности - 4 очка</w:t>
      </w:r>
    </w:p>
    <w:p w:rsidR="000D5DD3" w:rsidRPr="00C674F6" w:rsidRDefault="000D5DD3" w:rsidP="000D5DD3">
      <w:pPr>
        <w:framePr w:w="11899" w:h="341" w:hRule="exact" w:wrap="notBeside" w:vAnchor="text" w:hAnchor="text" w:xAlign="center" w:y="1" w:anchorLock="1"/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0D5DD3" w:rsidRPr="00C674F6" w:rsidRDefault="00291C0D" w:rsidP="00416E9F">
      <w:pPr>
        <w:spacing w:after="240" w:line="322" w:lineRule="exact"/>
        <w:ind w:left="993" w:right="70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  <w:sectPr w:rsidR="000D5DD3" w:rsidRPr="00C674F6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  <w:r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>В конце лагерной смены подводятся итоги: подсчитывается количество заработанных «грошей», которые можно обменят</w:t>
      </w:r>
      <w:r w:rsidR="00416E9F" w:rsidRPr="00C674F6"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  <w:t>ь на товар (сувениры и подарки)</w:t>
      </w:r>
    </w:p>
    <w:p w:rsidR="000D5DD3" w:rsidRPr="00C674F6" w:rsidRDefault="000D5DD3" w:rsidP="00416E9F">
      <w:pPr>
        <w:keepNext/>
        <w:keepLines/>
        <w:spacing w:after="305" w:line="27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0D5DD3" w:rsidRPr="00C674F6" w:rsidRDefault="000D5DD3" w:rsidP="00416E9F">
      <w:pPr>
        <w:keepNext/>
        <w:keepLines/>
        <w:spacing w:after="0" w:line="317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0D5DD3" w:rsidRPr="00C674F6" w:rsidRDefault="000D5DD3" w:rsidP="00467B3E">
      <w:pPr>
        <w:framePr w:w="10683" w:wrap="notBeside" w:vAnchor="text" w:hAnchor="page" w:x="755" w:y="-2"/>
        <w:spacing w:after="0" w:line="270" w:lineRule="exact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lang w:eastAsia="ru-RU"/>
        </w:rPr>
        <w:t>Материально-технические условия предусматривают:</w:t>
      </w:r>
    </w:p>
    <w:p w:rsidR="000D5DD3" w:rsidRPr="00C674F6" w:rsidRDefault="000D5DD3" w:rsidP="00467B3E">
      <w:pPr>
        <w:framePr w:w="10683" w:wrap="notBeside" w:vAnchor="text" w:hAnchor="page" w:x="755" w:y="-2"/>
        <w:spacing w:after="0" w:line="270" w:lineRule="exact"/>
        <w:jc w:val="center"/>
        <w:rPr>
          <w:rFonts w:ascii="Arial Unicode MS" w:eastAsia="Arial Unicode MS" w:hAnsi="Arial Unicode MS" w:cs="Arial Unicode MS"/>
          <w:color w:val="000000"/>
          <w:sz w:val="28"/>
          <w:szCs w:val="28"/>
          <w:lang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733"/>
        <w:gridCol w:w="3490"/>
        <w:gridCol w:w="2520"/>
        <w:gridCol w:w="2530"/>
      </w:tblGrid>
      <w:tr w:rsidR="000D5DD3" w:rsidRPr="00C674F6" w:rsidTr="00467B3E">
        <w:trPr>
          <w:trHeight w:val="130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Кабинеты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Применение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Источник финансирования и материальная база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0D5DD3" w:rsidRPr="00C674F6" w:rsidTr="00467B3E">
        <w:trPr>
          <w:trHeight w:val="129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Кабинеты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Комната отдыха, игровые комнаты, комната психологической разгрузки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Начальник лагеря, воспитатели, технический персонал</w:t>
            </w:r>
          </w:p>
        </w:tc>
      </w:tr>
      <w:tr w:rsidR="000D5DD3" w:rsidRPr="00C674F6" w:rsidTr="00872B2E">
        <w:trPr>
          <w:trHeight w:val="1301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Спортивная площадка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Линейка, проведение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общелагерных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игр на воздухе, спартакиады, спортивные состязания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Спортивный руководитель</w:t>
            </w:r>
          </w:p>
        </w:tc>
      </w:tr>
      <w:tr w:rsidR="000D5DD3" w:rsidRPr="00C674F6" w:rsidTr="00467B3E">
        <w:trPr>
          <w:trHeight w:val="974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31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Беседки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Отрядные дела, игр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ы-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путешествия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31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</w:tr>
      <w:tr w:rsidR="000D5DD3" w:rsidRPr="00C674F6" w:rsidTr="00467B3E">
        <w:trPr>
          <w:trHeight w:val="1622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Клуб 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Праздничные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 и концерты, постановка спектаклей, работа детской творческой мастерской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</w:tr>
      <w:tr w:rsidR="000D5DD3" w:rsidRPr="00C674F6" w:rsidTr="00872B2E">
        <w:trPr>
          <w:trHeight w:val="974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ий</w:t>
            </w:r>
            <w:proofErr w:type="spellEnd"/>
            <w:proofErr w:type="gramEnd"/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Медицинский контроль мероприятий лагерной смены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Медицинский работник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D5DD3" w:rsidRPr="00C674F6" w:rsidTr="00872B2E">
        <w:trPr>
          <w:trHeight w:val="653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 для педагогов и детей лагеря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0D5DD3" w:rsidRPr="00C674F6" w:rsidTr="00872B2E">
        <w:trPr>
          <w:trHeight w:val="653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6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столовая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Завтрак, обед, полдник</w:t>
            </w:r>
            <w:r w:rsidR="00A53F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ужин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A53F8E" w:rsidP="00467B3E">
            <w:pPr>
              <w:framePr w:w="10683" w:wrap="notBeside" w:vAnchor="text" w:hAnchor="page" w:x="755" w:y="-2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t xml:space="preserve"> </w:t>
            </w:r>
            <w:r w:rsidRPr="00A53F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Материальная база 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Заведующая пищеблоком</w:t>
            </w:r>
          </w:p>
        </w:tc>
      </w:tr>
      <w:tr w:rsidR="000D5DD3" w:rsidRPr="00C674F6" w:rsidTr="00872B2E">
        <w:trPr>
          <w:trHeight w:val="34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Комнаты кружковой работы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Кружки рукоделия, рисования, моделирования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Материальная база</w:t>
            </w:r>
          </w:p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Начальник лагеря</w:t>
            </w:r>
          </w:p>
        </w:tc>
      </w:tr>
      <w:tr w:rsidR="000D5DD3" w:rsidRPr="00C674F6" w:rsidTr="00872B2E">
        <w:trPr>
          <w:trHeight w:val="34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ий</w:t>
            </w:r>
            <w:proofErr w:type="spellEnd"/>
            <w:proofErr w:type="gramEnd"/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кабинет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Творческая мастерская вожатых, воспитателей, руководителей кружков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0D5DD3" w:rsidRPr="00C674F6" w:rsidTr="00872B2E">
        <w:trPr>
          <w:trHeight w:val="34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Комнаты гигиены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Туалеты, места для мытья ног, сушилки для полотенец, раздевалки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Материальная база </w:t>
            </w: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лагеря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467B3E">
            <w:pPr>
              <w:framePr w:w="10683" w:wrap="notBeside" w:vAnchor="text" w:hAnchor="page" w:x="755" w:y="-2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Начальник лагеря, воспитатели, технический персонал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"/>
          <w:szCs w:val="2"/>
          <w:lang w:eastAsia="ru-RU"/>
        </w:rPr>
      </w:pPr>
    </w:p>
    <w:p w:rsidR="000D5DD3" w:rsidRPr="00C674F6" w:rsidRDefault="000D5DD3" w:rsidP="000D5DD3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"/>
          <w:szCs w:val="2"/>
          <w:lang w:eastAsia="ru-RU"/>
        </w:rPr>
      </w:pPr>
    </w:p>
    <w:p w:rsidR="000D5DD3" w:rsidRPr="00C674F6" w:rsidRDefault="000D5DD3" w:rsidP="000D5DD3">
      <w:pPr>
        <w:keepNext/>
        <w:keepLines/>
        <w:spacing w:before="761" w:after="236" w:line="270" w:lineRule="exact"/>
        <w:ind w:left="436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</w:pPr>
      <w:bookmarkStart w:id="4" w:name="bookmark38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lastRenderedPageBreak/>
        <w:t>Кадровые условия</w:t>
      </w:r>
      <w:bookmarkEnd w:id="4"/>
    </w:p>
    <w:tbl>
      <w:tblPr>
        <w:tblStyle w:val="ad"/>
        <w:tblW w:w="10490" w:type="dxa"/>
        <w:tblInd w:w="-601" w:type="dxa"/>
        <w:tblLayout w:type="fixed"/>
        <w:tblLook w:val="04A0"/>
      </w:tblPr>
      <w:tblGrid>
        <w:gridCol w:w="851"/>
        <w:gridCol w:w="1985"/>
        <w:gridCol w:w="992"/>
        <w:gridCol w:w="1276"/>
        <w:gridCol w:w="1417"/>
        <w:gridCol w:w="1843"/>
        <w:gridCol w:w="2126"/>
      </w:tblGrid>
      <w:tr w:rsidR="000D5DD3" w:rsidRPr="00C674F6" w:rsidTr="007847CE">
        <w:trPr>
          <w:trHeight w:val="1138"/>
        </w:trPr>
        <w:tc>
          <w:tcPr>
            <w:tcW w:w="851" w:type="dxa"/>
            <w:vMerge w:val="restart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985" w:type="dxa"/>
            <w:vMerge w:val="restart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Штатная единица ФИО полностью (руководитель смены, инструктор и т.д.)</w:t>
            </w:r>
          </w:p>
        </w:tc>
        <w:tc>
          <w:tcPr>
            <w:tcW w:w="2268" w:type="dxa"/>
            <w:gridSpan w:val="2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образование</w:t>
            </w:r>
          </w:p>
        </w:tc>
        <w:tc>
          <w:tcPr>
            <w:tcW w:w="1417" w:type="dxa"/>
            <w:vMerge w:val="restart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Опыт работы в сфере детского отдыха, </w:t>
            </w:r>
            <w:proofErr w:type="spellStart"/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гг</w:t>
            </w:r>
            <w:proofErr w:type="spellEnd"/>
            <w:proofErr w:type="gramEnd"/>
          </w:p>
        </w:tc>
        <w:tc>
          <w:tcPr>
            <w:tcW w:w="1843" w:type="dxa"/>
            <w:vMerge w:val="restart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Основное место работы, учебы, </w:t>
            </w:r>
          </w:p>
        </w:tc>
        <w:tc>
          <w:tcPr>
            <w:tcW w:w="2126" w:type="dxa"/>
            <w:vMerge w:val="restart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Опыт работы в системе образования, </w:t>
            </w:r>
            <w:proofErr w:type="spellStart"/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гг</w:t>
            </w:r>
            <w:proofErr w:type="spellEnd"/>
            <w:proofErr w:type="gramEnd"/>
          </w:p>
        </w:tc>
      </w:tr>
      <w:tr w:rsidR="000D5DD3" w:rsidRPr="00C674F6" w:rsidTr="007847CE">
        <w:trPr>
          <w:trHeight w:val="1311"/>
        </w:trPr>
        <w:tc>
          <w:tcPr>
            <w:tcW w:w="851" w:type="dxa"/>
            <w:vMerge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.с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27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  <w:vMerge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D5DD3" w:rsidRPr="00C674F6" w:rsidTr="007847CE">
        <w:trPr>
          <w:trHeight w:val="1696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Гайфуллина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Аниса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Анасовна</w:t>
            </w:r>
            <w:proofErr w:type="spellEnd"/>
          </w:p>
        </w:tc>
        <w:tc>
          <w:tcPr>
            <w:tcW w:w="992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843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 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детского творчества» директор</w:t>
            </w:r>
          </w:p>
        </w:tc>
        <w:tc>
          <w:tcPr>
            <w:tcW w:w="212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0D5DD3" w:rsidRPr="00C674F6" w:rsidTr="007847CE">
        <w:trPr>
          <w:trHeight w:val="1425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Галяутдинов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Ришат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Гарафутдинович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</w:p>
        </w:tc>
        <w:tc>
          <w:tcPr>
            <w:tcW w:w="992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.с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27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  <w:tc>
          <w:tcPr>
            <w:tcW w:w="1843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директор ДОЗЛ «Дубки»</w:t>
            </w:r>
          </w:p>
        </w:tc>
        <w:tc>
          <w:tcPr>
            <w:tcW w:w="2126" w:type="dxa"/>
          </w:tcPr>
          <w:p w:rsidR="000D5DD3" w:rsidRPr="007847CE" w:rsidRDefault="000D5DD3" w:rsidP="007847CE">
            <w:pPr>
              <w:keepNext/>
              <w:keepLines/>
              <w:spacing w:before="761" w:after="236" w:line="270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0D5DD3" w:rsidRPr="00C674F6" w:rsidTr="007847CE">
        <w:trPr>
          <w:trHeight w:val="997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Гаязова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Ляля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Даутовна</w:t>
            </w:r>
            <w:proofErr w:type="spellEnd"/>
          </w:p>
        </w:tc>
        <w:tc>
          <w:tcPr>
            <w:tcW w:w="992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843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МАОУ «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Базарно-Матакская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сош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», учитель</w:t>
            </w:r>
          </w:p>
        </w:tc>
        <w:tc>
          <w:tcPr>
            <w:tcW w:w="212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</w:tr>
      <w:tr w:rsidR="000D5DD3" w:rsidRPr="00C674F6" w:rsidTr="007847CE">
        <w:trPr>
          <w:trHeight w:val="997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Голованова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Гульшат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Рахматулловна</w:t>
            </w:r>
            <w:proofErr w:type="spellEnd"/>
          </w:p>
        </w:tc>
        <w:tc>
          <w:tcPr>
            <w:tcW w:w="992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 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детского творчества», психолог</w:t>
            </w:r>
          </w:p>
        </w:tc>
        <w:tc>
          <w:tcPr>
            <w:tcW w:w="212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</w:tr>
      <w:tr w:rsidR="000D5DD3" w:rsidRPr="00C674F6" w:rsidTr="007847CE">
        <w:trPr>
          <w:trHeight w:val="997"/>
        </w:trPr>
        <w:tc>
          <w:tcPr>
            <w:tcW w:w="851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Балакирева Лариса Николаевна</w:t>
            </w:r>
          </w:p>
        </w:tc>
        <w:tc>
          <w:tcPr>
            <w:tcW w:w="992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1417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</w:t>
            </w:r>
            <w:proofErr w:type="spellStart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Базарно-Матакская</w:t>
            </w:r>
            <w:proofErr w:type="spellEnd"/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гимназия»</w:t>
            </w:r>
          </w:p>
        </w:tc>
        <w:tc>
          <w:tcPr>
            <w:tcW w:w="212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0D5DD3" w:rsidRPr="00C674F6" w:rsidTr="007847CE">
        <w:trPr>
          <w:trHeight w:val="997"/>
        </w:trPr>
        <w:tc>
          <w:tcPr>
            <w:tcW w:w="851" w:type="dxa"/>
          </w:tcPr>
          <w:p w:rsidR="000D5DD3" w:rsidRPr="00C674F6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847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Студенты высших образовательных учреждений</w:t>
            </w:r>
          </w:p>
        </w:tc>
        <w:tc>
          <w:tcPr>
            <w:tcW w:w="992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:rsidR="000D5DD3" w:rsidRPr="007847CE" w:rsidRDefault="000D5DD3" w:rsidP="000D5DD3">
            <w:pPr>
              <w:keepNext/>
              <w:keepLines/>
              <w:spacing w:before="761" w:after="236" w:line="270" w:lineRule="exact"/>
              <w:rPr>
                <w:color w:val="000000"/>
              </w:rPr>
            </w:pPr>
          </w:p>
        </w:tc>
      </w:tr>
    </w:tbl>
    <w:p w:rsidR="000D5DD3" w:rsidRPr="00C674F6" w:rsidRDefault="000D5DD3" w:rsidP="000D5DD3">
      <w:pPr>
        <w:spacing w:after="0" w:line="322" w:lineRule="exact"/>
        <w:ind w:left="1320" w:right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 xml:space="preserve"> 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294"/>
        <w:gridCol w:w="7445"/>
      </w:tblGrid>
      <w:tr w:rsidR="000D5DD3" w:rsidRPr="00C674F6" w:rsidTr="00467B3E">
        <w:trPr>
          <w:trHeight w:val="538"/>
          <w:jc w:val="center"/>
        </w:trPr>
        <w:tc>
          <w:tcPr>
            <w:tcW w:w="2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A53F8E" w:rsidRDefault="000D5DD3" w:rsidP="000D5DD3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Arial Unicode MS" w:eastAsia="Arial Unicode MS" w:hAnsi="Arial Unicode MS" w:cs="Arial Unicode MS"/>
                <w:b/>
                <w:color w:val="000000"/>
                <w:sz w:val="24"/>
                <w:szCs w:val="24"/>
                <w:lang w:eastAsia="ru-RU"/>
              </w:rPr>
            </w:pPr>
            <w:r w:rsidRPr="00A53F8E">
              <w:rPr>
                <w:rFonts w:ascii="Arial Unicode MS" w:eastAsia="Arial Unicode MS" w:hAnsi="Arial Unicode MS" w:cs="Arial Unicode MS"/>
                <w:b/>
                <w:color w:val="000000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A53F8E" w:rsidRDefault="000D5DD3" w:rsidP="000D5DD3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b/>
                <w:color w:val="000000"/>
                <w:sz w:val="24"/>
                <w:szCs w:val="24"/>
                <w:lang w:eastAsia="ru-RU"/>
              </w:rPr>
            </w:pPr>
            <w:r w:rsidRPr="00A53F8E">
              <w:rPr>
                <w:rFonts w:ascii="Arial Unicode MS" w:eastAsia="Arial Unicode MS" w:hAnsi="Arial Unicode MS" w:cs="Arial Unicode MS"/>
                <w:b/>
                <w:color w:val="000000"/>
                <w:sz w:val="24"/>
                <w:szCs w:val="24"/>
                <w:lang w:eastAsia="ru-RU"/>
              </w:rPr>
              <w:t>Функциональные обязанности</w:t>
            </w:r>
          </w:p>
        </w:tc>
      </w:tr>
      <w:tr w:rsidR="000D5DD3" w:rsidRPr="00C674F6" w:rsidTr="004477C3">
        <w:trPr>
          <w:trHeight w:val="4255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31" w:lineRule="exact"/>
              <w:ind w:left="10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Начальник лагеря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61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Обеспечивает общее руководство деятельностью лагеря, утверждает режим работы лагеря, правила внутреннего распорядка, издает приказы и распоряжения по лагерю.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7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Разрабатывает должностные обязанности работников лагеря, знакомит их с условиями труда, составляет графики выхода на работу, ведет учет детей и работников.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8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Создает условия, необходимые для проведения воспитательной и оздоровительной работы.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7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Является распорядителем финансов.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8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Отвечает за технику безопасности и профилактику травматизма.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3"/>
              </w:numPr>
              <w:tabs>
                <w:tab w:val="left" w:pos="470"/>
              </w:tabs>
              <w:spacing w:after="0" w:line="322" w:lineRule="exact"/>
              <w:ind w:hanging="34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Проводит вводный инструктаж по охране труда, инструктаж на рабочем месте с сотрудниками лагеря, оформляет проведение инструктажа в журнале.</w:t>
            </w:r>
          </w:p>
        </w:tc>
      </w:tr>
      <w:tr w:rsidR="000D5DD3" w:rsidRPr="00C674F6" w:rsidTr="004477C3">
        <w:trPr>
          <w:trHeight w:val="4255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Заместитель начальника лагеря по воспитательной работе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61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Организует текущее и перспективное планирование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общелагерных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мероприятий.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7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Проводит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общелагерные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культурно-массовые мероприятия с детьми.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7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Координирует работу вожатых.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8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Организует и координирует разработку необходимой воспитательно-методической документации.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Оказывает помощь коллективам детей в проведении культурно-просветительных и оздоровительных мероприятий.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Организует воспитательную работу, добровольный общественный труд детей в строгом соответствии с нормами и правилами охраны труда.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4"/>
              </w:numPr>
              <w:tabs>
                <w:tab w:val="left" w:pos="48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Организует с детьми мероприятия по предупреждению травматизма, дорожно-транспортных происшествий, несчастных случаев, происходящих на улице, воде и т.д.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294"/>
        <w:gridCol w:w="7445"/>
      </w:tblGrid>
      <w:tr w:rsidR="000D5DD3" w:rsidRPr="00C674F6" w:rsidTr="00A53F8E">
        <w:trPr>
          <w:trHeight w:val="7215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Воспитатель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51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Планирует и организует жизнедеятельность отдыхающих детей и осуществляет их воспитание.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Создает благоприятную микросреду и моральн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о-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психологический климат для каждого ребенка в группе.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7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Использует разнообразные приемы, методы и средства воспитания.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Способствует формированию у детей нравственных качеств, прививает им навыки культурного поведения, проводит профилактическую работу.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Соблюдает права и свободы детей.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Обеспечивает безопасное проведение культурн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о-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массовых мероприятий, строгое соблюдение правил охраны труда, техники безопасности, санитарных и противопожарных правил.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85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Оперативно извещает начальника лагеря о каждом несчастном случае, принимает меры по оказанию первой доврачебной помощи.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66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Вносит предложения по улучшению условий проведения культурно-массовых мероприятий.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5"/>
              </w:numPr>
              <w:tabs>
                <w:tab w:val="left" w:pos="470"/>
              </w:tabs>
              <w:spacing w:after="0" w:line="322" w:lineRule="exact"/>
              <w:ind w:hanging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Ведет активную пропаганду здорового образа жизни; помогает в проведении физкультурно-массовых мероприятий, спортивных и других мероприятий, способствующих укреплению здоровья отдыхающих детей в оздоровительном лагере.</w:t>
            </w:r>
          </w:p>
        </w:tc>
      </w:tr>
      <w:tr w:rsidR="000D5DD3" w:rsidRPr="00C674F6" w:rsidTr="004477C3">
        <w:trPr>
          <w:trHeight w:val="2128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Вожатый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6"/>
              </w:numPr>
              <w:tabs>
                <w:tab w:val="left" w:pos="523"/>
              </w:tabs>
              <w:spacing w:after="0" w:line="322" w:lineRule="exact"/>
              <w:ind w:left="540" w:hanging="4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Организует и проводит воспитательную работу в закрепленной за ним группе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6"/>
              </w:numPr>
              <w:tabs>
                <w:tab w:val="left" w:pos="542"/>
              </w:tabs>
              <w:spacing w:after="0" w:line="322" w:lineRule="exact"/>
              <w:ind w:left="540" w:hanging="4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Оказывает помощь в проведении общих культурн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о-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массовых, спортивных и туристических мероприятий.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6"/>
              </w:numPr>
              <w:tabs>
                <w:tab w:val="left" w:pos="533"/>
              </w:tabs>
              <w:spacing w:after="0" w:line="322" w:lineRule="exact"/>
              <w:ind w:left="540" w:hanging="4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Поддерживает социально-значимые инициативы детей в сфере их свободного времени, досуга и развлечений.</w:t>
            </w:r>
          </w:p>
        </w:tc>
      </w:tr>
      <w:tr w:rsidR="000D5DD3" w:rsidRPr="00C674F6" w:rsidTr="004477C3">
        <w:trPr>
          <w:trHeight w:val="2128"/>
          <w:jc w:val="center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Инструктор 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по</w:t>
            </w:r>
            <w:proofErr w:type="gramEnd"/>
          </w:p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физической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культуре</w:t>
            </w:r>
          </w:p>
        </w:tc>
        <w:tc>
          <w:tcPr>
            <w:tcW w:w="7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7"/>
              </w:numPr>
              <w:tabs>
                <w:tab w:val="left" w:pos="422"/>
              </w:tabs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Планирует перспективную и текущую работу по физической культуре в лагере.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7"/>
              </w:numPr>
              <w:tabs>
                <w:tab w:val="left" w:pos="485"/>
              </w:tabs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Проводит утреннюю зарядку с воспитанниками лагеря.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27"/>
              </w:numPr>
              <w:tabs>
                <w:tab w:val="left" w:pos="1776"/>
              </w:tabs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Проводит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ab/>
              <w:t>работу в соответствии с методиками физического воспитания.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4.Обеспечивает безопасность детей при проведении групповых и отрядных мероприятий. 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5.Оказывает первую доврачебную помощь.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1"/>
                <w:numId w:val="27"/>
              </w:numPr>
              <w:tabs>
                <w:tab w:val="left" w:pos="1829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Совместно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ab/>
              <w:t xml:space="preserve">с медицинским работником контролирует состояние здоровья 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детей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и регулировать физическую нагрузку.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1"/>
                <w:numId w:val="27"/>
              </w:numPr>
              <w:tabs>
                <w:tab w:val="left" w:pos="220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Разрабатывает</w:t>
            </w: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ab/>
              <w:t>собственные спортивные мероприятия по отдельным видам спорта, обеспечивать устойчивые результаты по укреплению здоровья детей.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/>
        </w:rPr>
      </w:pPr>
    </w:p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/>
        </w:rPr>
      </w:pPr>
    </w:p>
    <w:p w:rsidR="000D5DD3" w:rsidRPr="00C674F6" w:rsidRDefault="000D5DD3" w:rsidP="000D5DD3">
      <w:pPr>
        <w:keepNext/>
        <w:keepLines/>
        <w:spacing w:after="180" w:line="270" w:lineRule="exact"/>
        <w:ind w:left="228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</w:pPr>
      <w:r w:rsidRPr="00C674F6"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  <w:lastRenderedPageBreak/>
        <w:t xml:space="preserve"> </w:t>
      </w:r>
    </w:p>
    <w:p w:rsidR="000D5DD3" w:rsidRPr="00C674F6" w:rsidRDefault="000D5DD3" w:rsidP="000D5DD3">
      <w:pPr>
        <w:keepNext/>
        <w:keepLines/>
        <w:spacing w:after="180" w:line="270" w:lineRule="exact"/>
        <w:ind w:left="228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Мониторинг</w:t>
      </w: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 xml:space="preserve"> </w:t>
      </w: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 xml:space="preserve"> </w:t>
      </w: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 xml:space="preserve">эффективности </w:t>
      </w: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 xml:space="preserve"> программы</w:t>
      </w:r>
    </w:p>
    <w:p w:rsidR="000D5DD3" w:rsidRPr="00C674F6" w:rsidRDefault="000D5DD3" w:rsidP="000D5DD3">
      <w:pPr>
        <w:tabs>
          <w:tab w:val="left" w:pos="3058"/>
        </w:tabs>
        <w:spacing w:after="0" w:line="317" w:lineRule="exact"/>
        <w:ind w:left="20" w:right="120" w:firstLine="5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оперативного слежения, анализа процесса реализации программы, прогнозирования,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>необходимой корректировки и планирования</w:t>
      </w:r>
    </w:p>
    <w:p w:rsidR="000D5DD3" w:rsidRPr="00C674F6" w:rsidRDefault="000D5DD3" w:rsidP="000D5DD3">
      <w:pPr>
        <w:spacing w:after="237" w:line="317" w:lineRule="exact"/>
        <w:ind w:left="20" w:right="1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управленческих действий необходим мониторинг - систематические стандартизированные наблюдения и отслеживание функционирования и развития системы. С этой целью необходим периодический сбор информации по единым критериям.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866"/>
        <w:gridCol w:w="6874"/>
      </w:tblGrid>
      <w:tr w:rsidR="000D5DD3" w:rsidRPr="00C674F6" w:rsidTr="00416E9F">
        <w:trPr>
          <w:trHeight w:val="658"/>
          <w:jc w:val="center"/>
        </w:trPr>
        <w:tc>
          <w:tcPr>
            <w:tcW w:w="28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/>
              </w:rPr>
            </w:pPr>
            <w:r w:rsidRPr="00C674F6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/>
              </w:rPr>
              <w:t>Блоки мониторинга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208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/>
              </w:rPr>
            </w:pPr>
            <w:r w:rsidRPr="00C674F6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/>
              </w:rPr>
              <w:t>Система показателей</w:t>
            </w:r>
          </w:p>
        </w:tc>
      </w:tr>
      <w:tr w:rsidR="000D5DD3" w:rsidRPr="00C674F6" w:rsidTr="004477C3">
        <w:trPr>
          <w:trHeight w:val="2587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Воспитательный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Воспитанность детей и подростков в следующих сферах: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0"/>
              </w:numPr>
              <w:tabs>
                <w:tab w:val="left" w:pos="389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социальная (личность и коллектив, формирование лидерских качеств);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0"/>
              </w:numPr>
              <w:tabs>
                <w:tab w:val="left" w:pos="470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нравственная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(трудолюбие, отсутствие вредных привычек,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девиантного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поведения);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0"/>
              </w:numPr>
              <w:tabs>
                <w:tab w:val="left" w:pos="686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эстетическая (творчество, способность к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самопрезентации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, самовыражению)</w:t>
            </w:r>
          </w:p>
        </w:tc>
      </w:tr>
      <w:tr w:rsidR="000D5DD3" w:rsidRPr="00C674F6" w:rsidTr="004477C3">
        <w:trPr>
          <w:trHeight w:val="1618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Социальный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1"/>
              </w:numPr>
              <w:tabs>
                <w:tab w:val="left" w:pos="41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соответствие основных направлений деятельности летнего оздоровительного лагеря социальному заказу;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1"/>
              </w:numPr>
              <w:tabs>
                <w:tab w:val="left" w:pos="28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сформированность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традиций;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1"/>
              </w:numPr>
              <w:tabs>
                <w:tab w:val="left" w:pos="29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психологический климат и степень психологического комфорта в лагере.</w:t>
            </w:r>
          </w:p>
        </w:tc>
      </w:tr>
      <w:tr w:rsidR="000D5DD3" w:rsidRPr="00C674F6" w:rsidTr="004477C3">
        <w:trPr>
          <w:trHeight w:val="979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Экономический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2"/>
              </w:numPr>
              <w:tabs>
                <w:tab w:val="left" w:pos="38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обеспеченность методической базы современными пособиями, программами и </w:t>
            </w:r>
            <w:proofErr w:type="spell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тд</w:t>
            </w:r>
            <w:proofErr w:type="spell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2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уровень материально-технической оснащенности.</w:t>
            </w:r>
          </w:p>
        </w:tc>
      </w:tr>
      <w:tr w:rsidR="000D5DD3" w:rsidRPr="00C674F6" w:rsidTr="004477C3">
        <w:trPr>
          <w:trHeight w:val="662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Инновационный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- количество педагогов, работающих в </w:t>
            </w:r>
            <w:proofErr w:type="gramStart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инновационной</w:t>
            </w:r>
            <w:proofErr w:type="gramEnd"/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режиме;</w:t>
            </w:r>
          </w:p>
        </w:tc>
      </w:tr>
    </w:tbl>
    <w:p w:rsidR="000D5DD3" w:rsidRPr="00C674F6" w:rsidRDefault="000D5DD3" w:rsidP="000D5DD3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866"/>
        <w:gridCol w:w="6874"/>
      </w:tblGrid>
      <w:tr w:rsidR="000D5DD3" w:rsidRPr="00C674F6" w:rsidTr="00765585">
        <w:trPr>
          <w:trHeight w:val="1306"/>
          <w:jc w:val="center"/>
        </w:trPr>
        <w:tc>
          <w:tcPr>
            <w:tcW w:w="28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/>
              </w:rPr>
            </w:pPr>
          </w:p>
          <w:p w:rsidR="00C731E4" w:rsidRPr="00C674F6" w:rsidRDefault="00C731E4" w:rsidP="000D5DD3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/>
              </w:rPr>
            </w:pPr>
          </w:p>
          <w:p w:rsidR="00C731E4" w:rsidRPr="00C674F6" w:rsidRDefault="00C731E4" w:rsidP="000D5DD3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/>
              </w:rPr>
            </w:pP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3"/>
              </w:numPr>
              <w:tabs>
                <w:tab w:val="left" w:pos="677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эффективность использования современных педагогических технологий;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3"/>
              </w:numPr>
              <w:tabs>
                <w:tab w:val="left" w:pos="600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методическая обеспеченность инновационной деятельности.</w:t>
            </w:r>
          </w:p>
        </w:tc>
      </w:tr>
      <w:tr w:rsidR="000D5DD3" w:rsidRPr="00C674F6" w:rsidTr="00416E9F">
        <w:trPr>
          <w:trHeight w:val="974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Кадровый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4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обеспеченность кадрами;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4"/>
              </w:numPr>
              <w:tabs>
                <w:tab w:val="left" w:pos="283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стабильность кадрового состава;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4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уровень зарплаты.</w:t>
            </w:r>
          </w:p>
        </w:tc>
      </w:tr>
      <w:tr w:rsidR="000D5DD3" w:rsidRPr="00C674F6" w:rsidTr="004477C3">
        <w:trPr>
          <w:trHeight w:val="1301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Организационно - управленческий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5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успешность реализации программы;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5"/>
              </w:numPr>
              <w:tabs>
                <w:tab w:val="left" w:pos="667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уровень организации научно-методического сопровождения реализации программы;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5"/>
              </w:numPr>
              <w:tabs>
                <w:tab w:val="left" w:pos="274"/>
              </w:tabs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результаты организации выполнения подпрограмм.</w:t>
            </w:r>
          </w:p>
        </w:tc>
      </w:tr>
      <w:tr w:rsidR="000D5DD3" w:rsidRPr="00C674F6" w:rsidTr="004477C3">
        <w:trPr>
          <w:trHeight w:val="974"/>
          <w:jc w:val="center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Информационно - познавательный</w:t>
            </w:r>
          </w:p>
        </w:tc>
        <w:tc>
          <w:tcPr>
            <w:tcW w:w="6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6"/>
              </w:numPr>
              <w:tabs>
                <w:tab w:val="left" w:pos="269"/>
              </w:tabs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расширение информационно-познавательной базы;</w:t>
            </w:r>
          </w:p>
          <w:p w:rsidR="000D5DD3" w:rsidRPr="00C674F6" w:rsidRDefault="000D5DD3" w:rsidP="000D5DD3">
            <w:pPr>
              <w:framePr w:wrap="notBeside" w:vAnchor="text" w:hAnchor="text" w:xAlign="center" w:y="1"/>
              <w:numPr>
                <w:ilvl w:val="0"/>
                <w:numId w:val="36"/>
              </w:numPr>
              <w:tabs>
                <w:tab w:val="left" w:pos="326"/>
              </w:tabs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674F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формирование экономической грамотности в рамках тематики смены.</w:t>
            </w:r>
          </w:p>
        </w:tc>
      </w:tr>
    </w:tbl>
    <w:p w:rsidR="000D5DD3" w:rsidRPr="00C674F6" w:rsidRDefault="000D5DD3" w:rsidP="000D5DD3">
      <w:pPr>
        <w:spacing w:after="300" w:line="322" w:lineRule="exact"/>
        <w:ind w:left="740" w:right="20" w:hanging="3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0D5DD3" w:rsidP="000D5DD3">
      <w:pPr>
        <w:spacing w:after="300" w:line="322" w:lineRule="exact"/>
        <w:ind w:left="740" w:right="20" w:hanging="3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5DD3" w:rsidRPr="00C674F6" w:rsidRDefault="000D5DD3" w:rsidP="000D5DD3">
      <w:pPr>
        <w:keepNext/>
        <w:keepLines/>
        <w:spacing w:after="0" w:line="322" w:lineRule="exact"/>
        <w:ind w:left="20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  <w:bookmarkStart w:id="5" w:name="bookmark44"/>
      <w:r w:rsidRPr="00C674F6">
        <w:rPr>
          <w:rFonts w:ascii="Times New Roman" w:eastAsia="Arial Unicode MS" w:hAnsi="Times New Roman" w:cs="Times New Roman"/>
          <w:color w:val="000000"/>
          <w:sz w:val="27"/>
          <w:szCs w:val="27"/>
          <w:lang w:eastAsia="ru-RU"/>
        </w:rPr>
        <w:t>Методы и формы реализации программы:</w:t>
      </w:r>
      <w:bookmarkEnd w:id="5"/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Ведущая технология программы -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 xml:space="preserve"> игровая.</w:t>
      </w:r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Сопутствующими технологиями являются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коммуникативная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, групповая, ТАД</w:t>
      </w:r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(творчество, активность, действие), КТД (коллективные творческие дела) и др.</w:t>
      </w:r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Эти технологии обеспечат достижение 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поставленных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организационных и</w:t>
      </w:r>
    </w:p>
    <w:p w:rsidR="000D5DD3" w:rsidRPr="00C674F6" w:rsidRDefault="000D5DD3" w:rsidP="000D5DD3">
      <w:pPr>
        <w:spacing w:after="0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методических целей.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Игровая технология раскроет творческий потенциал ребёнка, разовьёт интеллектуальные, творческие и физические способности, сформирует навыки позитивного общения со сверстниками, привлечёт ребят к сознательному выбору активного и здорового образа жизни.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>Совещание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это метод коллективной выработки решений или передачи информации, основанный на данных, полученных непосредственно от участников групповой работы.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>Мозговой штурм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групповое генерирование большого количества идей за относительно короткий отрезок времени. В его основе лежит принцип ассоциативного мышления, и взаимного стимулирования.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>Ситуационно-ролевые и деловые игры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позволяют моделировать, обсуждать и реально проигрывать по ролям различные ситуации из области профессиональной деятельности, включая процессы межличностного и группового общения.</w:t>
      </w:r>
    </w:p>
    <w:p w:rsidR="000D5DD3" w:rsidRPr="00C674F6" w:rsidRDefault="000D5DD3" w:rsidP="000D5DD3">
      <w:pPr>
        <w:spacing w:after="0" w:line="322" w:lineRule="exact"/>
        <w:ind w:left="460" w:right="2500" w:hanging="4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Также используются следующие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 xml:space="preserve"> формы и методы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работы: познавательные игры и викторины; спортивные игры и соревнования; психологические игры;</w:t>
      </w:r>
    </w:p>
    <w:p w:rsidR="000D5DD3" w:rsidRPr="00C674F6" w:rsidRDefault="000D5DD3" w:rsidP="000D5DD3">
      <w:pPr>
        <w:spacing w:after="0" w:line="322" w:lineRule="exact"/>
        <w:ind w:left="20" w:right="3500" w:firstLine="4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игровые тестирования, опросы, анкетирование; занятия в мастерских, студиях, секциях; концерты, фестивали, акции и др.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>Виды деятельности:</w:t>
      </w:r>
      <w:proofErr w:type="gramEnd"/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В течение смены детям предлагается череда различных типов деятельности, отражающих логику смены, основанных на принципах игрового моделирования программы:</w:t>
      </w:r>
    </w:p>
    <w:p w:rsidR="000D5DD3" w:rsidRPr="00C674F6" w:rsidRDefault="000D5DD3" w:rsidP="000D5DD3">
      <w:pPr>
        <w:spacing w:after="0" w:line="322" w:lineRule="exact"/>
        <w:ind w:left="20" w:right="20" w:firstLine="70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Коммуникативно-игровая деятельность - деятельность ребёнка, направленная на самостоятельное формирование и решение набора коммуникативных задач, необходимых для достижения игровой цели в рамках выбранной роли.</w:t>
      </w:r>
    </w:p>
    <w:p w:rsidR="000D5DD3" w:rsidRPr="00C674F6" w:rsidRDefault="000D5DD3" w:rsidP="000D5DD3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-I- Прикладная творческая деятельность. Осуществляется в мастерских по интересам. Посещение свободное, выбор обусловлен личным интересом ребёнка.</w:t>
      </w:r>
    </w:p>
    <w:p w:rsidR="000D5DD3" w:rsidRPr="00C674F6" w:rsidRDefault="000D5DD3" w:rsidP="00416E9F">
      <w:pPr>
        <w:spacing w:after="641" w:line="322" w:lineRule="exact"/>
        <w:ind w:left="20" w:right="20" w:firstLine="70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Аналитическая деятельность. Анализ игровых ситуаций, обсуждение, сопоставление с современным обществом и человеком, поиск причин и следствий, открытых детьми явлений осуществляется на Советах, мероприятиях (ролевые игры, игры по станциям, спор-шоу и т.п.).</w:t>
      </w:r>
    </w:p>
    <w:p w:rsidR="00416E9F" w:rsidRPr="00C674F6" w:rsidRDefault="00416E9F" w:rsidP="000D5DD3">
      <w:pPr>
        <w:keepNext/>
        <w:keepLines/>
        <w:spacing w:after="0" w:line="322" w:lineRule="exact"/>
        <w:ind w:left="40" w:firstLine="70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  <w:bookmarkStart w:id="6" w:name="bookmark46"/>
    </w:p>
    <w:p w:rsidR="00416E9F" w:rsidRPr="00C674F6" w:rsidRDefault="00416E9F" w:rsidP="000D5DD3">
      <w:pPr>
        <w:keepNext/>
        <w:keepLines/>
        <w:spacing w:after="0" w:line="322" w:lineRule="exact"/>
        <w:ind w:left="40" w:firstLine="70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416E9F" w:rsidRPr="00C674F6" w:rsidRDefault="00416E9F" w:rsidP="000D5DD3">
      <w:pPr>
        <w:keepNext/>
        <w:keepLines/>
        <w:spacing w:after="0" w:line="322" w:lineRule="exact"/>
        <w:ind w:left="40" w:firstLine="70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416E9F" w:rsidRPr="00C674F6" w:rsidRDefault="00416E9F" w:rsidP="000D5DD3">
      <w:pPr>
        <w:keepNext/>
        <w:keepLines/>
        <w:spacing w:after="0" w:line="322" w:lineRule="exact"/>
        <w:ind w:left="40" w:firstLine="700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</w:pPr>
    </w:p>
    <w:p w:rsidR="000D5DD3" w:rsidRPr="00C674F6" w:rsidRDefault="000D5DD3" w:rsidP="000D5DD3">
      <w:pPr>
        <w:keepNext/>
        <w:keepLines/>
        <w:spacing w:after="0" w:line="322" w:lineRule="exact"/>
        <w:ind w:left="40" w:firstLine="700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</w:pPr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Система мониторинга программы и предполагаемые результаты</w:t>
      </w:r>
      <w:bookmarkEnd w:id="6"/>
    </w:p>
    <w:p w:rsidR="000D5DD3" w:rsidRPr="00C674F6" w:rsidRDefault="000D5DD3" w:rsidP="000D5DD3">
      <w:pPr>
        <w:spacing w:after="300" w:line="322" w:lineRule="exact"/>
        <w:ind w:left="40" w:right="40" w:firstLine="50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Для оперативного слежения, анализа процесса реализации программы, прогнозирования, необходимой корректировки и планирования управленческих действий необходим мониторинг - систематические стандартизированные наблюдения и отслеживание функционирования и развития системы. С этой целью необходим периодический сбор информации по единым критериям.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>Итоги работы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 программе тематической смены можно оценить по следующим показателям:</w:t>
      </w:r>
    </w:p>
    <w:p w:rsidR="000D5DD3" w:rsidRPr="00C674F6" w:rsidRDefault="000D5DD3" w:rsidP="000D5DD3">
      <w:pPr>
        <w:keepNext/>
        <w:keepLines/>
        <w:spacing w:after="0" w:line="322" w:lineRule="exact"/>
        <w:ind w:left="40"/>
        <w:jc w:val="both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  <w:bookmarkStart w:id="7" w:name="bookmark47"/>
      <w:r w:rsidRPr="00C674F6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  <w:t>В детском коллективе:</w:t>
      </w:r>
      <w:bookmarkEnd w:id="7"/>
    </w:p>
    <w:p w:rsidR="000D5DD3" w:rsidRPr="00C674F6" w:rsidRDefault="000D5DD3" w:rsidP="000D5DD3">
      <w:pPr>
        <w:spacing w:after="0" w:line="322" w:lineRule="exact"/>
        <w:ind w:left="40" w:right="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-I- уровень соответствия детских ожиданий от смены и их оправданности (анкетирование детского коллектива в начале и в конце каждой смены);</w:t>
      </w:r>
    </w:p>
    <w:p w:rsidR="000D5DD3" w:rsidRPr="00C674F6" w:rsidRDefault="000D5DD3" w:rsidP="000D5DD3">
      <w:pPr>
        <w:spacing w:after="0" w:line="322" w:lineRule="exact"/>
        <w:ind w:left="40" w:right="40" w:firstLine="70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уровень изменения знаний по тематике смены (общее тестирование, итоговые тестирования на тему оценки детьми проведённых мероприятий);</w:t>
      </w:r>
    </w:p>
    <w:p w:rsidR="000D5DD3" w:rsidRPr="00C674F6" w:rsidRDefault="000D5DD3" w:rsidP="000D5DD3">
      <w:pPr>
        <w:spacing w:after="0" w:line="322" w:lineRule="exact"/>
        <w:ind w:left="40" w:right="40" w:firstLine="70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уровень психологического комфорта детей (мониторинг психологического состояния);</w:t>
      </w:r>
    </w:p>
    <w:p w:rsidR="000D5DD3" w:rsidRPr="00C674F6" w:rsidRDefault="000D5DD3" w:rsidP="000D5DD3">
      <w:pPr>
        <w:spacing w:after="0" w:line="322" w:lineRule="exact"/>
        <w:ind w:left="40" w:right="40" w:firstLine="70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процент активно участвующих в мероприятиях и общественной жизни коллектива от общего количества детей;</w:t>
      </w:r>
    </w:p>
    <w:p w:rsidR="000D5DD3" w:rsidRPr="00C674F6" w:rsidRDefault="000D5DD3" w:rsidP="000D5DD3">
      <w:pPr>
        <w:spacing w:after="0" w:line="322" w:lineRule="exact"/>
        <w:ind w:left="40" w:right="40" w:firstLine="70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количество предложенных детьми и реализованных проектов на протяжении смены. </w:t>
      </w:r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>Диагностика осуществляется в несколько этапов:</w:t>
      </w:r>
    </w:p>
    <w:p w:rsidR="000D5DD3" w:rsidRPr="00C674F6" w:rsidRDefault="000D5DD3" w:rsidP="000D5DD3">
      <w:pPr>
        <w:spacing w:after="0" w:line="322" w:lineRule="exact"/>
        <w:ind w:left="40" w:right="40" w:firstLine="70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на начальном этапе будет происходить сбор данных о направленности интересов ребёнка, мотивации деятельности и уровень готовности к ней (тесты, анкеты, игры);</w:t>
      </w:r>
    </w:p>
    <w:p w:rsidR="000D5DD3" w:rsidRPr="00C674F6" w:rsidRDefault="000D5DD3" w:rsidP="000D5DD3">
      <w:pPr>
        <w:spacing w:after="0" w:line="322" w:lineRule="exact"/>
        <w:ind w:left="40" w:right="40" w:firstLine="70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промежуточная диагностика позволяет корректировать процесс реализации программы и определить искомый результат с помощью аналогии и ассоциации:</w:t>
      </w:r>
    </w:p>
    <w:p w:rsidR="000D5DD3" w:rsidRPr="00C674F6" w:rsidRDefault="000D5DD3" w:rsidP="000D5DD3">
      <w:pPr>
        <w:numPr>
          <w:ilvl w:val="0"/>
          <w:numId w:val="28"/>
        </w:numPr>
        <w:tabs>
          <w:tab w:val="left" w:pos="203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сочинение «Я вчера, сегодня, завтра»;</w:t>
      </w:r>
    </w:p>
    <w:p w:rsidR="000D5DD3" w:rsidRPr="00C674F6" w:rsidRDefault="000D5DD3" w:rsidP="000D5DD3">
      <w:pPr>
        <w:numPr>
          <w:ilvl w:val="0"/>
          <w:numId w:val="28"/>
        </w:numPr>
        <w:tabs>
          <w:tab w:val="left" w:pos="198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«Мой портрет» (ассоциация);</w:t>
      </w:r>
    </w:p>
    <w:p w:rsidR="000D5DD3" w:rsidRPr="00C674F6" w:rsidRDefault="000D5DD3" w:rsidP="000D5DD3">
      <w:pPr>
        <w:numPr>
          <w:ilvl w:val="0"/>
          <w:numId w:val="28"/>
        </w:numPr>
        <w:tabs>
          <w:tab w:val="left" w:pos="203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«Мой отряд» (рисунок, сочинение и др.)</w:t>
      </w:r>
    </w:p>
    <w:p w:rsidR="000D5DD3" w:rsidRPr="00C674F6" w:rsidRDefault="000D5DD3" w:rsidP="000D5DD3">
      <w:pPr>
        <w:spacing w:after="1601" w:line="322" w:lineRule="exact"/>
        <w:ind w:left="40" w:right="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-I- итоговая диагностика помогает оценить результаты реализации программы (опрос, тестирование, анкеты). С первого дня в лагере появляется КАРТА НАСТРОЕНИЯ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.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Это своеобразная таблица, в которую жители лагеря могут приклеивать каждый день маленькие кружочки разного цвета (красный - «отличное», жёлтый - «хорошее», зелёный - «удовлетворительное»), рядом с названием своей команды. В итоге, к концу дня (смены) становится ясно, насколько комфортно было детям в лагере.</w:t>
      </w:r>
    </w:p>
    <w:p w:rsidR="000D5DD3" w:rsidRPr="00C674F6" w:rsidRDefault="000D5DD3" w:rsidP="000D5DD3">
      <w:pPr>
        <w:framePr w:wrap="notBeside" w:vAnchor="text" w:hAnchor="text" w:xAlign="center" w:y="1"/>
        <w:spacing w:after="0" w:line="240" w:lineRule="auto"/>
        <w:jc w:val="center"/>
        <w:rPr>
          <w:rFonts w:ascii="Arial Unicode MS" w:eastAsia="Arial Unicode MS" w:hAnsi="Arial Unicode MS" w:cs="Arial Unicode MS"/>
          <w:color w:val="000000"/>
          <w:sz w:val="0"/>
          <w:szCs w:val="0"/>
          <w:lang w:eastAsia="ru-RU"/>
        </w:rPr>
      </w:pPr>
    </w:p>
    <w:p w:rsidR="000D5DD3" w:rsidRPr="00C674F6" w:rsidRDefault="000D5DD3" w:rsidP="000D5DD3">
      <w:pPr>
        <w:keepNext/>
        <w:keepLines/>
        <w:spacing w:before="1684" w:after="296" w:line="317" w:lineRule="exact"/>
        <w:rPr>
          <w:rFonts w:ascii="Arial Unicode MS" w:eastAsia="Arial Unicode MS" w:hAnsi="Arial Unicode MS" w:cs="Arial Unicode MS"/>
          <w:b/>
          <w:color w:val="000000"/>
          <w:sz w:val="32"/>
          <w:szCs w:val="32"/>
          <w:lang w:eastAsia="ru-RU"/>
        </w:rPr>
      </w:pPr>
      <w:bookmarkStart w:id="8" w:name="bookmark49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lastRenderedPageBreak/>
        <w:t xml:space="preserve">Система </w:t>
      </w:r>
      <w:proofErr w:type="gramStart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>контроля за</w:t>
      </w:r>
      <w:proofErr w:type="gramEnd"/>
      <w:r w:rsidRPr="00C674F6">
        <w:rPr>
          <w:rFonts w:ascii="Times New Roman" w:eastAsia="Arial Unicode MS" w:hAnsi="Times New Roman" w:cs="Times New Roman"/>
          <w:b/>
          <w:color w:val="000000"/>
          <w:sz w:val="32"/>
          <w:szCs w:val="32"/>
          <w:lang w:eastAsia="ru-RU"/>
        </w:rPr>
        <w:t xml:space="preserve"> деятельностью лагеря </w:t>
      </w:r>
      <w:bookmarkEnd w:id="8"/>
    </w:p>
    <w:p w:rsidR="000D5DD3" w:rsidRPr="00C674F6" w:rsidRDefault="000D5DD3" w:rsidP="000D5DD3">
      <w:pPr>
        <w:spacing w:after="116" w:line="322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Контроль реализации программы осуществляют: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исполнительный комитет </w:t>
      </w:r>
      <w:proofErr w:type="spell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Алькеевского</w:t>
      </w:r>
      <w:proofErr w:type="spellEnd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МР РТ, МКУ «Управление образованием».</w:t>
      </w:r>
    </w:p>
    <w:p w:rsidR="000D5DD3" w:rsidRPr="00C674F6" w:rsidRDefault="000D5DD3" w:rsidP="000D5DD3">
      <w:pPr>
        <w:spacing w:after="120" w:line="326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Форма контроля: диагностические исследования, анкетирование, опросы детей, педагогов, родителей.</w:t>
      </w:r>
    </w:p>
    <w:p w:rsidR="000D5DD3" w:rsidRPr="00C674F6" w:rsidRDefault="000D5DD3" w:rsidP="000D5DD3">
      <w:pPr>
        <w:spacing w:after="0" w:line="326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Данные медицинского осмотра, мониторинг заболеваемости детей во время пребывания в лагере и в течение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смены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0D5DD3" w:rsidRPr="00C674F6" w:rsidRDefault="000D5DD3" w:rsidP="000D5DD3">
      <w:pPr>
        <w:spacing w:after="180" w:line="322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Отчеты о выполнении программы будут представляться родительской общественности, освещаться в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средствах массовой информации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proofErr w:type="gramEnd"/>
    </w:p>
    <w:p w:rsidR="000D5DD3" w:rsidRPr="00C674F6" w:rsidRDefault="000D5DD3" w:rsidP="000D5DD3">
      <w:pPr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shd w:val="clear" w:color="auto" w:fill="FFFFFF"/>
          <w:lang w:eastAsia="ru-RU"/>
        </w:rPr>
        <w:t>Задача</w:t>
      </w: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педагогического коллектива и вожатых - организация плановой работы лагерной смены. Каждый день на планёрке анализируется прошедшая работа и планируется следующее дело.</w:t>
      </w:r>
    </w:p>
    <w:p w:rsidR="000D5DD3" w:rsidRPr="00C674F6" w:rsidRDefault="000D5DD3" w:rsidP="000D5DD3">
      <w:pPr>
        <w:spacing w:after="1016" w:line="322" w:lineRule="exact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shd w:val="clear" w:color="auto" w:fill="FFFFFF"/>
          <w:lang w:eastAsia="ru-RU"/>
        </w:rPr>
        <w:t xml:space="preserve"> </w:t>
      </w:r>
    </w:p>
    <w:p w:rsidR="000D5DD3" w:rsidRPr="00C674F6" w:rsidRDefault="000D5DD3" w:rsidP="000D5DD3">
      <w:pPr>
        <w:framePr w:wrap="notBeside" w:vAnchor="text" w:hAnchor="text" w:xAlign="center" w:y="1"/>
        <w:spacing w:after="0" w:line="240" w:lineRule="auto"/>
        <w:jc w:val="center"/>
        <w:rPr>
          <w:rFonts w:ascii="Arial Unicode MS" w:eastAsia="Arial Unicode MS" w:hAnsi="Arial Unicode MS" w:cs="Arial Unicode MS"/>
          <w:color w:val="000000"/>
          <w:sz w:val="0"/>
          <w:szCs w:val="0"/>
          <w:lang w:eastAsia="ru-RU"/>
        </w:rPr>
      </w:pPr>
    </w:p>
    <w:p w:rsidR="000D5DD3" w:rsidRPr="00C674F6" w:rsidRDefault="0099648E" w:rsidP="0099648E">
      <w:pPr>
        <w:keepNext/>
        <w:keepLines/>
        <w:spacing w:before="521" w:after="297" w:line="270" w:lineRule="exact"/>
        <w:rPr>
          <w:rFonts w:ascii="Arial Unicode MS" w:eastAsia="Arial Unicode MS" w:hAnsi="Arial Unicode MS" w:cs="Arial Unicode MS"/>
          <w:b/>
          <w:color w:val="000000"/>
          <w:sz w:val="24"/>
          <w:szCs w:val="24"/>
          <w:lang w:eastAsia="ru-RU"/>
        </w:rPr>
      </w:pPr>
      <w:bookmarkStart w:id="9" w:name="bookmark50"/>
      <w:r w:rsidRPr="00C674F6">
        <w:rPr>
          <w:rFonts w:ascii="Arial Unicode MS" w:eastAsia="Arial Unicode MS" w:hAnsi="Arial Unicode MS" w:cs="Arial Unicode MS"/>
          <w:color w:val="000000"/>
          <w:sz w:val="2"/>
          <w:szCs w:val="2"/>
          <w:lang w:eastAsia="ru-RU"/>
        </w:rPr>
        <w:t xml:space="preserve">                                           </w:t>
      </w:r>
      <w:r w:rsidR="00291C0D" w:rsidRPr="00C674F6">
        <w:rPr>
          <w:rFonts w:ascii="Times New Roman" w:eastAsia="Arial Unicode MS" w:hAnsi="Times New Roman" w:cs="Times New Roman"/>
          <w:b/>
          <w:color w:val="000000"/>
          <w:sz w:val="27"/>
          <w:szCs w:val="27"/>
          <w:lang w:eastAsia="ru-RU"/>
        </w:rPr>
        <w:t xml:space="preserve">  </w:t>
      </w:r>
      <w:r w:rsidR="000D5DD3" w:rsidRPr="00C674F6">
        <w:rPr>
          <w:rFonts w:ascii="Times New Roman" w:eastAsia="Arial Unicode MS" w:hAnsi="Times New Roman" w:cs="Times New Roman"/>
          <w:b/>
          <w:color w:val="000000"/>
          <w:sz w:val="27"/>
          <w:szCs w:val="27"/>
          <w:lang w:eastAsia="ru-RU"/>
        </w:rPr>
        <w:t>Ожидаемые результаты и критерии их оценки</w:t>
      </w:r>
      <w:bookmarkEnd w:id="9"/>
    </w:p>
    <w:p w:rsidR="000D5DD3" w:rsidRPr="00C674F6" w:rsidRDefault="000D5DD3" w:rsidP="000D5DD3">
      <w:pPr>
        <w:keepNext/>
        <w:keepLines/>
        <w:spacing w:after="0" w:line="326" w:lineRule="exact"/>
        <w:ind w:left="360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  <w:bookmarkStart w:id="10" w:name="bookmark51"/>
      <w:r w:rsidRPr="00C674F6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  <w:t>Основные результаты разработки и реализации настоящей программы:</w:t>
      </w:r>
      <w:bookmarkEnd w:id="10"/>
    </w:p>
    <w:p w:rsidR="000D5DD3" w:rsidRPr="00C674F6" w:rsidRDefault="000D5DD3" w:rsidP="000D5DD3">
      <w:pPr>
        <w:numPr>
          <w:ilvl w:val="0"/>
          <w:numId w:val="29"/>
        </w:numPr>
        <w:tabs>
          <w:tab w:val="left" w:pos="346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усовершенствование программного обеспечения отдыха и досуга детей во время летнего каникулярного отдыха в условиях лагеря;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5"/>
        </w:tabs>
        <w:spacing w:after="0" w:line="326" w:lineRule="exact"/>
        <w:ind w:left="360" w:hanging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определение перспектив дальнейшего развития программы;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5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создание безопасной, комфортной обстановки и психологической атмосферы для детей и педагогов лагеря.</w:t>
      </w:r>
    </w:p>
    <w:p w:rsidR="000D5DD3" w:rsidRPr="00C674F6" w:rsidRDefault="000D5DD3" w:rsidP="000D5DD3">
      <w:pPr>
        <w:keepNext/>
        <w:keepLines/>
        <w:spacing w:after="0" w:line="326" w:lineRule="exact"/>
        <w:ind w:left="360" w:right="1100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  <w:bookmarkStart w:id="11" w:name="bookmark52"/>
      <w:r w:rsidRPr="00C674F6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  <w:t>Реализация данной программы позволит: детям и подросткам:</w:t>
      </w:r>
      <w:bookmarkEnd w:id="11"/>
    </w:p>
    <w:p w:rsidR="000D5DD3" w:rsidRPr="00C674F6" w:rsidRDefault="000D5DD3" w:rsidP="000D5DD3">
      <w:pPr>
        <w:numPr>
          <w:ilvl w:val="0"/>
          <w:numId w:val="29"/>
        </w:numPr>
        <w:tabs>
          <w:tab w:val="left" w:pos="346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развивать творческий потенциал и познавательную активность через групповые и индивидуальные формы работы;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5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осуществить осознанный выбор социальной роли в рамках предложенных игровых моделей смен;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5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сформировать навыки бережного отношения к природе, разумного и гуманного поведения в природе;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0"/>
        </w:tabs>
        <w:spacing w:after="0" w:line="326" w:lineRule="exact"/>
        <w:ind w:left="360" w:right="580" w:hanging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приобрести опыт коллективного творчества, толерантного общения, выработки индивидуальных стратегий и тактик эффективного партнерского общения</w:t>
      </w:r>
      <w:proofErr w:type="gramStart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proofErr w:type="gramEnd"/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gramStart"/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>п</w:t>
      </w:r>
      <w:proofErr w:type="gramEnd"/>
      <w:r w:rsidRPr="00C674F6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>едагогам: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0"/>
        </w:tabs>
        <w:spacing w:after="0" w:line="326" w:lineRule="exact"/>
        <w:ind w:left="360" w:hanging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выйти на уровень сотворчества детей и педагогов;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0"/>
        </w:tabs>
        <w:spacing w:after="0" w:line="322" w:lineRule="exact"/>
        <w:ind w:left="360" w:right="580" w:hanging="36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приобрести навыки в работе по формированию здорового образа жизни детей, проектирования и конструирования эффективных средств общения с детьми и сотрудниками;</w:t>
      </w:r>
    </w:p>
    <w:p w:rsidR="000D5DD3" w:rsidRPr="00C674F6" w:rsidRDefault="000D5DD3" w:rsidP="000D5DD3">
      <w:pPr>
        <w:numPr>
          <w:ilvl w:val="0"/>
          <w:numId w:val="29"/>
        </w:numPr>
        <w:tabs>
          <w:tab w:val="left" w:pos="350"/>
        </w:tabs>
        <w:spacing w:after="0" w:line="322" w:lineRule="exact"/>
        <w:ind w:left="360" w:right="580" w:hanging="36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674F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приобрести новый опыт организации игровой и познавательной деятельности детей, возможность применения этого опыта в основной педагогической деятельности.</w:t>
      </w:r>
    </w:p>
    <w:p w:rsidR="000D5DD3" w:rsidRPr="000D5DD3" w:rsidRDefault="000D5DD3" w:rsidP="000D5DD3">
      <w:pPr>
        <w:spacing w:after="341" w:line="322" w:lineRule="exact"/>
        <w:ind w:left="20" w:right="1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5DD3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FFFFFF"/>
          <w:lang w:eastAsia="ru-RU"/>
        </w:rPr>
        <w:t xml:space="preserve"> </w:t>
      </w:r>
    </w:p>
    <w:p w:rsidR="00746495" w:rsidRDefault="00746495"/>
    <w:sectPr w:rsidR="00746495" w:rsidSect="00416E9F">
      <w:pgSz w:w="11906" w:h="16838"/>
      <w:pgMar w:top="568" w:right="42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82A" w:rsidRDefault="0018782A">
      <w:pPr>
        <w:spacing w:after="0" w:line="240" w:lineRule="auto"/>
      </w:pPr>
      <w:r>
        <w:separator/>
      </w:r>
    </w:p>
  </w:endnote>
  <w:endnote w:type="continuationSeparator" w:id="0">
    <w:p w:rsidR="0018782A" w:rsidRDefault="00187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466" w:rsidRDefault="004D1C0F">
    <w:pPr>
      <w:pStyle w:val="a5"/>
      <w:framePr w:w="11976" w:h="139" w:wrap="none" w:vAnchor="text" w:hAnchor="page" w:x="-34" w:y="-1146"/>
      <w:shd w:val="clear" w:color="auto" w:fill="auto"/>
      <w:ind w:left="10963"/>
    </w:pPr>
    <w:r w:rsidRPr="004D1C0F">
      <w:fldChar w:fldCharType="begin"/>
    </w:r>
    <w:r w:rsidR="001A0466">
      <w:instrText xml:space="preserve"> PAGE \* MERGEFORMAT </w:instrText>
    </w:r>
    <w:r w:rsidRPr="004D1C0F">
      <w:fldChar w:fldCharType="separate"/>
    </w:r>
    <w:r w:rsidR="004C53BF" w:rsidRPr="004C53BF">
      <w:rPr>
        <w:rStyle w:val="a6"/>
        <w:noProof/>
      </w:rPr>
      <w:t>1</w:t>
    </w:r>
    <w:r>
      <w:rPr>
        <w:rStyle w:val="a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82A" w:rsidRDefault="0018782A">
      <w:pPr>
        <w:spacing w:after="0" w:line="240" w:lineRule="auto"/>
      </w:pPr>
      <w:r>
        <w:separator/>
      </w:r>
    </w:p>
  </w:footnote>
  <w:footnote w:type="continuationSeparator" w:id="0">
    <w:p w:rsidR="0018782A" w:rsidRDefault="001878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050B"/>
    <w:multiLevelType w:val="multilevel"/>
    <w:tmpl w:val="54C8D0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2">
      <w:start w:val="4"/>
      <w:numFmt w:val="decimal"/>
      <w:lvlText w:val="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single"/>
        <w:lang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EB2F26"/>
    <w:multiLevelType w:val="multilevel"/>
    <w:tmpl w:val="F6B63C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CF6913"/>
    <w:multiLevelType w:val="multilevel"/>
    <w:tmpl w:val="95AC5C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826058"/>
    <w:multiLevelType w:val="multilevel"/>
    <w:tmpl w:val="918E9F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F8053D"/>
    <w:multiLevelType w:val="multilevel"/>
    <w:tmpl w:val="3AAE80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F037DD"/>
    <w:multiLevelType w:val="multilevel"/>
    <w:tmpl w:val="99FCE6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1F3D23"/>
    <w:multiLevelType w:val="multilevel"/>
    <w:tmpl w:val="5A22361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62B16A9"/>
    <w:multiLevelType w:val="hybridMultilevel"/>
    <w:tmpl w:val="47922C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1C4647"/>
    <w:multiLevelType w:val="multilevel"/>
    <w:tmpl w:val="B92688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F9A0F95"/>
    <w:multiLevelType w:val="multilevel"/>
    <w:tmpl w:val="055CFD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1864571"/>
    <w:multiLevelType w:val="multilevel"/>
    <w:tmpl w:val="A09E429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F4E059D"/>
    <w:multiLevelType w:val="multilevel"/>
    <w:tmpl w:val="0CAED9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2CB5E5F"/>
    <w:multiLevelType w:val="multilevel"/>
    <w:tmpl w:val="46DA99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34A4BF1"/>
    <w:multiLevelType w:val="multilevel"/>
    <w:tmpl w:val="27706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68C5185"/>
    <w:multiLevelType w:val="multilevel"/>
    <w:tmpl w:val="4B905A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DB22016"/>
    <w:multiLevelType w:val="multilevel"/>
    <w:tmpl w:val="5444123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DFE7B54"/>
    <w:multiLevelType w:val="multilevel"/>
    <w:tmpl w:val="471693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E7E3A64"/>
    <w:multiLevelType w:val="multilevel"/>
    <w:tmpl w:val="7AB858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start w:val="8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4">
      <w:start w:val="8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FFD0224"/>
    <w:multiLevelType w:val="multilevel"/>
    <w:tmpl w:val="BF6402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B7222C5"/>
    <w:multiLevelType w:val="multilevel"/>
    <w:tmpl w:val="424CB2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20726F1"/>
    <w:multiLevelType w:val="multilevel"/>
    <w:tmpl w:val="2A1844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2B81367"/>
    <w:multiLevelType w:val="multilevel"/>
    <w:tmpl w:val="0488207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35A7967"/>
    <w:multiLevelType w:val="multilevel"/>
    <w:tmpl w:val="83A6ED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99322D8"/>
    <w:multiLevelType w:val="multilevel"/>
    <w:tmpl w:val="FDBCB938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C671F39"/>
    <w:multiLevelType w:val="multilevel"/>
    <w:tmpl w:val="146A99E2"/>
    <w:lvl w:ilvl="0">
      <w:start w:val="1"/>
      <w:numFmt w:val="bullet"/>
      <w:lvlText w:val="❖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D67139C"/>
    <w:multiLevelType w:val="multilevel"/>
    <w:tmpl w:val="D4649A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F4829B1"/>
    <w:multiLevelType w:val="multilevel"/>
    <w:tmpl w:val="64BC19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4A54F1F"/>
    <w:multiLevelType w:val="multilevel"/>
    <w:tmpl w:val="40543E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5C51117"/>
    <w:multiLevelType w:val="multilevel"/>
    <w:tmpl w:val="A3BAC8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68423F6"/>
    <w:multiLevelType w:val="multilevel"/>
    <w:tmpl w:val="A8C88A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AF62E57"/>
    <w:multiLevelType w:val="multilevel"/>
    <w:tmpl w:val="FF46AE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D7D22C0"/>
    <w:multiLevelType w:val="multilevel"/>
    <w:tmpl w:val="9CFC01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F8461DE"/>
    <w:multiLevelType w:val="multilevel"/>
    <w:tmpl w:val="AC4435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01B1469"/>
    <w:multiLevelType w:val="multilevel"/>
    <w:tmpl w:val="4AF4FA38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5F75D72"/>
    <w:multiLevelType w:val="multilevel"/>
    <w:tmpl w:val="70B2D3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start w:val="6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6D63462"/>
    <w:multiLevelType w:val="multilevel"/>
    <w:tmpl w:val="9FF858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8965335"/>
    <w:multiLevelType w:val="multilevel"/>
    <w:tmpl w:val="BB6CB6C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C7430AC"/>
    <w:multiLevelType w:val="multilevel"/>
    <w:tmpl w:val="C264E7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D7E0ED7"/>
    <w:multiLevelType w:val="multilevel"/>
    <w:tmpl w:val="1C7063E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DD066DB"/>
    <w:multiLevelType w:val="multilevel"/>
    <w:tmpl w:val="3B84A7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F181478"/>
    <w:multiLevelType w:val="multilevel"/>
    <w:tmpl w:val="0BC6F0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19"/>
  </w:num>
  <w:num w:numId="3">
    <w:abstractNumId w:val="10"/>
  </w:num>
  <w:num w:numId="4">
    <w:abstractNumId w:val="22"/>
  </w:num>
  <w:num w:numId="5">
    <w:abstractNumId w:val="24"/>
  </w:num>
  <w:num w:numId="6">
    <w:abstractNumId w:val="0"/>
  </w:num>
  <w:num w:numId="7">
    <w:abstractNumId w:val="2"/>
  </w:num>
  <w:num w:numId="8">
    <w:abstractNumId w:val="20"/>
  </w:num>
  <w:num w:numId="9">
    <w:abstractNumId w:val="6"/>
  </w:num>
  <w:num w:numId="10">
    <w:abstractNumId w:val="15"/>
  </w:num>
  <w:num w:numId="11">
    <w:abstractNumId w:val="23"/>
  </w:num>
  <w:num w:numId="12">
    <w:abstractNumId w:val="5"/>
  </w:num>
  <w:num w:numId="13">
    <w:abstractNumId w:val="8"/>
  </w:num>
  <w:num w:numId="14">
    <w:abstractNumId w:val="37"/>
  </w:num>
  <w:num w:numId="15">
    <w:abstractNumId w:val="35"/>
  </w:num>
  <w:num w:numId="16">
    <w:abstractNumId w:val="9"/>
  </w:num>
  <w:num w:numId="17">
    <w:abstractNumId w:val="32"/>
  </w:num>
  <w:num w:numId="18">
    <w:abstractNumId w:val="3"/>
  </w:num>
  <w:num w:numId="19">
    <w:abstractNumId w:val="14"/>
  </w:num>
  <w:num w:numId="20">
    <w:abstractNumId w:val="18"/>
  </w:num>
  <w:num w:numId="21">
    <w:abstractNumId w:val="31"/>
  </w:num>
  <w:num w:numId="22">
    <w:abstractNumId w:val="33"/>
  </w:num>
  <w:num w:numId="23">
    <w:abstractNumId w:val="27"/>
  </w:num>
  <w:num w:numId="24">
    <w:abstractNumId w:val="1"/>
  </w:num>
  <w:num w:numId="25">
    <w:abstractNumId w:val="30"/>
  </w:num>
  <w:num w:numId="26">
    <w:abstractNumId w:val="13"/>
  </w:num>
  <w:num w:numId="27">
    <w:abstractNumId w:val="34"/>
  </w:num>
  <w:num w:numId="28">
    <w:abstractNumId w:val="4"/>
  </w:num>
  <w:num w:numId="29">
    <w:abstractNumId w:val="17"/>
  </w:num>
  <w:num w:numId="30">
    <w:abstractNumId w:val="25"/>
  </w:num>
  <w:num w:numId="31">
    <w:abstractNumId w:val="16"/>
  </w:num>
  <w:num w:numId="32">
    <w:abstractNumId w:val="29"/>
  </w:num>
  <w:num w:numId="33">
    <w:abstractNumId w:val="12"/>
  </w:num>
  <w:num w:numId="34">
    <w:abstractNumId w:val="39"/>
  </w:num>
  <w:num w:numId="35">
    <w:abstractNumId w:val="40"/>
  </w:num>
  <w:num w:numId="36">
    <w:abstractNumId w:val="28"/>
  </w:num>
  <w:num w:numId="37">
    <w:abstractNumId w:val="26"/>
  </w:num>
  <w:num w:numId="38">
    <w:abstractNumId w:val="38"/>
  </w:num>
  <w:num w:numId="39">
    <w:abstractNumId w:val="36"/>
  </w:num>
  <w:num w:numId="40">
    <w:abstractNumId w:val="21"/>
  </w:num>
  <w:num w:numId="4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5DD3"/>
    <w:rsid w:val="000252C1"/>
    <w:rsid w:val="000D5DD3"/>
    <w:rsid w:val="0018782A"/>
    <w:rsid w:val="001A0466"/>
    <w:rsid w:val="001B7612"/>
    <w:rsid w:val="001F34A7"/>
    <w:rsid w:val="0020524C"/>
    <w:rsid w:val="00291C0D"/>
    <w:rsid w:val="0038474F"/>
    <w:rsid w:val="003E3A72"/>
    <w:rsid w:val="003F38FB"/>
    <w:rsid w:val="00416E9F"/>
    <w:rsid w:val="004477C3"/>
    <w:rsid w:val="00467B3E"/>
    <w:rsid w:val="00471C93"/>
    <w:rsid w:val="004C53BF"/>
    <w:rsid w:val="004D1C0F"/>
    <w:rsid w:val="00615FFA"/>
    <w:rsid w:val="00746495"/>
    <w:rsid w:val="00765585"/>
    <w:rsid w:val="007847CE"/>
    <w:rsid w:val="007C3687"/>
    <w:rsid w:val="00830729"/>
    <w:rsid w:val="00872B2E"/>
    <w:rsid w:val="008B444A"/>
    <w:rsid w:val="0099648E"/>
    <w:rsid w:val="00A53F8E"/>
    <w:rsid w:val="00AB237D"/>
    <w:rsid w:val="00C16518"/>
    <w:rsid w:val="00C674F6"/>
    <w:rsid w:val="00C731E4"/>
    <w:rsid w:val="00C92680"/>
    <w:rsid w:val="00CE772E"/>
    <w:rsid w:val="00E90C85"/>
    <w:rsid w:val="00F61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C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D5DD3"/>
  </w:style>
  <w:style w:type="character" w:styleId="a3">
    <w:name w:val="Hyperlink"/>
    <w:basedOn w:val="a0"/>
    <w:rsid w:val="000D5DD3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0D5D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Колонтитул_"/>
    <w:basedOn w:val="a0"/>
    <w:link w:val="a5"/>
    <w:rsid w:val="000D5D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0D5DD3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3">
    <w:name w:val="Основной текст (3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71"/>
      <w:szCs w:val="71"/>
    </w:rPr>
  </w:style>
  <w:style w:type="character" w:customStyle="1" w:styleId="30">
    <w:name w:val="Основной текст (3)"/>
    <w:basedOn w:val="3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71"/>
      <w:szCs w:val="71"/>
    </w:rPr>
  </w:style>
  <w:style w:type="character" w:customStyle="1" w:styleId="a7">
    <w:name w:val="Основной текст_"/>
    <w:basedOn w:val="a0"/>
    <w:link w:val="29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8">
    <w:name w:val="Подпись к таблице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9">
    <w:name w:val="Подпись к таблице"/>
    <w:basedOn w:val="a8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4">
    <w:name w:val="Основной текст (4)_"/>
    <w:basedOn w:val="a0"/>
    <w:link w:val="40"/>
    <w:rsid w:val="000D5D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a">
    <w:name w:val="Основной текст + Полужирный"/>
    <w:basedOn w:val="a7"/>
    <w:rsid w:val="000D5DD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1">
    <w:name w:val="Заголовок №2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">
    <w:name w:val="Заголовок №2"/>
    <w:basedOn w:val="21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-1pt">
    <w:name w:val="Основной текст + Интервал -1 pt"/>
    <w:basedOn w:val="a7"/>
    <w:rsid w:val="000D5DD3"/>
    <w:rPr>
      <w:rFonts w:ascii="Times New Roman" w:eastAsia="Times New Roman" w:hAnsi="Times New Roman" w:cs="Times New Roman"/>
      <w:spacing w:val="-30"/>
      <w:sz w:val="27"/>
      <w:szCs w:val="27"/>
      <w:shd w:val="clear" w:color="auto" w:fill="FFFFFF"/>
    </w:rPr>
  </w:style>
  <w:style w:type="character" w:customStyle="1" w:styleId="5-1pt">
    <w:name w:val="Основной текст (5) + Не курсив;Интервал -1 pt"/>
    <w:basedOn w:val="5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27"/>
      <w:szCs w:val="27"/>
    </w:rPr>
  </w:style>
  <w:style w:type="character" w:customStyle="1" w:styleId="50">
    <w:name w:val="Основной текст (5) + Не курсив"/>
    <w:basedOn w:val="5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220">
    <w:name w:val="Заголовок №2 (2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1">
    <w:name w:val="Заголовок №2 (2) + Не курсив"/>
    <w:basedOn w:val="220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u w:val="single"/>
    </w:rPr>
  </w:style>
  <w:style w:type="character" w:customStyle="1" w:styleId="10">
    <w:name w:val="Основной текст1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Основной текст2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1">
    <w:name w:val="Основной текст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41">
    <w:name w:val="Основной текст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7">
    <w:name w:val="Основной текст (7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0">
    <w:name w:val="Основной текст (7)"/>
    <w:basedOn w:val="7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51">
    <w:name w:val="Основной текст5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0">
    <w:name w:val="Основной текст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71">
    <w:name w:val="Основной текст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0">
    <w:name w:val="Заголовок №2 (3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1">
    <w:name w:val="Заголовок №2 (3)"/>
    <w:basedOn w:val="23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2">
    <w:name w:val="Заголовок №2 (3) + Полужирный"/>
    <w:basedOn w:val="230"/>
    <w:rsid w:val="000D5DD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8">
    <w:name w:val="Основной текст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">
    <w:name w:val="Основной текст9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0">
    <w:name w:val="Основной текст10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Заголовок №1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">
    <w:name w:val="Заголовок №1"/>
    <w:basedOn w:val="11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0">
    <w:name w:val="Основной текст (8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81">
    <w:name w:val="Основной текст (8)"/>
    <w:basedOn w:val="8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10">
    <w:name w:val="Основной текст11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20">
    <w:name w:val="Основной текст12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5pt">
    <w:name w:val="Основной текст + 10;5 pt"/>
    <w:basedOn w:val="a7"/>
    <w:rsid w:val="000D5D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61">
    <w:name w:val="Основной текст (6)"/>
    <w:basedOn w:val="6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3">
    <w:name w:val="Основной текст1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0">
    <w:name w:val="Основной текст (9)_"/>
    <w:basedOn w:val="a0"/>
    <w:link w:val="91"/>
    <w:rsid w:val="000D5D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11">
    <w:name w:val="Основной текст (11)_"/>
    <w:basedOn w:val="a0"/>
    <w:link w:val="112"/>
    <w:rsid w:val="000D5D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01">
    <w:name w:val="Основной текст (10)_"/>
    <w:basedOn w:val="a0"/>
    <w:link w:val="102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105pt">
    <w:name w:val="Основной текст (10) + 10;5 pt;Не малые прописные"/>
    <w:basedOn w:val="101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3">
    <w:name w:val="Основной текст (10) + Не полужирный;Не курсив;Не малые прописные"/>
    <w:basedOn w:val="101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">
    <w:name w:val="Основной текст + 11;5 pt;Полужирный;Курсив"/>
    <w:basedOn w:val="a7"/>
    <w:rsid w:val="000D5DD3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4">
    <w:name w:val="Основной текст1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15">
    <w:name w:val="Основной текст15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1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7">
    <w:name w:val="Основной текст1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8">
    <w:name w:val="Основной текст1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9">
    <w:name w:val="Основной текст19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00">
    <w:name w:val="Основной текст20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210">
    <w:name w:val="Основной текст21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ab">
    <w:name w:val="Основной текст + Полужирный;Курсив"/>
    <w:basedOn w:val="a7"/>
    <w:rsid w:val="000D5DD3"/>
    <w:rPr>
      <w:rFonts w:ascii="Times New Roman" w:eastAsia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222">
    <w:name w:val="Основной текст22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233">
    <w:name w:val="Основной текст2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4">
    <w:name w:val="Основной текст2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25">
    <w:name w:val="Основной текст25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23">
    <w:name w:val="Заголовок №2 (2)"/>
    <w:basedOn w:val="22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2">
    <w:name w:val="Основной текст (5)"/>
    <w:basedOn w:val="5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6">
    <w:name w:val="Основной текст2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7">
    <w:name w:val="Основной текст2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c">
    <w:name w:val="Основной текст + Курсив"/>
    <w:basedOn w:val="a7"/>
    <w:rsid w:val="000D5DD3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28">
    <w:name w:val="Основной текст2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D5DD3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5">
    <w:name w:val="Колонтитул"/>
    <w:basedOn w:val="a"/>
    <w:link w:val="a4"/>
    <w:rsid w:val="000D5DD3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9">
    <w:name w:val="Основной текст29"/>
    <w:basedOn w:val="a"/>
    <w:link w:val="a7"/>
    <w:rsid w:val="000D5DD3"/>
    <w:pPr>
      <w:shd w:val="clear" w:color="auto" w:fill="FFFFFF"/>
      <w:spacing w:before="2400" w:after="0" w:line="322" w:lineRule="exact"/>
      <w:ind w:hanging="46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Основной текст (4)"/>
    <w:basedOn w:val="a"/>
    <w:link w:val="4"/>
    <w:rsid w:val="000D5DD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1">
    <w:name w:val="Основной текст (9)"/>
    <w:basedOn w:val="a"/>
    <w:link w:val="90"/>
    <w:rsid w:val="000D5DD3"/>
    <w:pPr>
      <w:shd w:val="clear" w:color="auto" w:fill="FFFFFF"/>
      <w:spacing w:before="60"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2">
    <w:name w:val="Основной текст (11)"/>
    <w:basedOn w:val="a"/>
    <w:link w:val="111"/>
    <w:rsid w:val="000D5DD3"/>
    <w:pPr>
      <w:shd w:val="clear" w:color="auto" w:fill="FFFFFF"/>
      <w:spacing w:before="60" w:after="0" w:line="0" w:lineRule="atLeas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02">
    <w:name w:val="Основной текст (10)"/>
    <w:basedOn w:val="a"/>
    <w:link w:val="101"/>
    <w:rsid w:val="000D5DD3"/>
    <w:pPr>
      <w:shd w:val="clear" w:color="auto" w:fill="FFFFFF"/>
      <w:spacing w:after="0" w:line="504" w:lineRule="exact"/>
    </w:pPr>
    <w:rPr>
      <w:rFonts w:ascii="Times New Roman" w:eastAsia="Times New Roman" w:hAnsi="Times New Roman" w:cs="Times New Roman"/>
      <w:sz w:val="27"/>
      <w:szCs w:val="27"/>
    </w:rPr>
  </w:style>
  <w:style w:type="table" w:styleId="ad">
    <w:name w:val="Table Grid"/>
    <w:basedOn w:val="a1"/>
    <w:uiPriority w:val="59"/>
    <w:rsid w:val="000D5DD3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0D5DD3"/>
    <w:pPr>
      <w:spacing w:after="0" w:line="240" w:lineRule="auto"/>
    </w:pPr>
    <w:rPr>
      <w:rFonts w:ascii="Tahoma" w:eastAsia="Arial Unicode MS" w:hAnsi="Tahoma" w:cs="Tahoma"/>
      <w:color w:val="000000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0D5DD3"/>
    <w:rPr>
      <w:rFonts w:ascii="Tahoma" w:eastAsia="Arial Unicode MS" w:hAnsi="Tahoma" w:cs="Tahoma"/>
      <w:color w:val="000000"/>
      <w:sz w:val="16"/>
      <w:szCs w:val="16"/>
      <w:lang w:eastAsia="ru-RU"/>
    </w:rPr>
  </w:style>
  <w:style w:type="paragraph" w:styleId="af0">
    <w:name w:val="header"/>
    <w:basedOn w:val="a"/>
    <w:link w:val="af1"/>
    <w:uiPriority w:val="99"/>
    <w:unhideWhenUsed/>
    <w:rsid w:val="003F3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3F38FB"/>
  </w:style>
  <w:style w:type="paragraph" w:styleId="af2">
    <w:name w:val="footer"/>
    <w:basedOn w:val="a"/>
    <w:link w:val="af3"/>
    <w:uiPriority w:val="99"/>
    <w:unhideWhenUsed/>
    <w:rsid w:val="003F3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3F38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D5DD3"/>
  </w:style>
  <w:style w:type="character" w:styleId="a3">
    <w:name w:val="Hyperlink"/>
    <w:basedOn w:val="a0"/>
    <w:rsid w:val="000D5DD3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0D5D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Колонтитул_"/>
    <w:basedOn w:val="a0"/>
    <w:link w:val="a5"/>
    <w:rsid w:val="000D5D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0D5DD3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3">
    <w:name w:val="Основной текст (3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71"/>
      <w:szCs w:val="71"/>
    </w:rPr>
  </w:style>
  <w:style w:type="character" w:customStyle="1" w:styleId="30">
    <w:name w:val="Основной текст (3)"/>
    <w:basedOn w:val="3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71"/>
      <w:szCs w:val="71"/>
    </w:rPr>
  </w:style>
  <w:style w:type="character" w:customStyle="1" w:styleId="a7">
    <w:name w:val="Основной текст_"/>
    <w:basedOn w:val="a0"/>
    <w:link w:val="29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8">
    <w:name w:val="Подпись к таблице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9">
    <w:name w:val="Подпись к таблице"/>
    <w:basedOn w:val="a8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4">
    <w:name w:val="Основной текст (4)_"/>
    <w:basedOn w:val="a0"/>
    <w:link w:val="40"/>
    <w:rsid w:val="000D5DD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a">
    <w:name w:val="Основной текст + Полужирный"/>
    <w:basedOn w:val="a7"/>
    <w:rsid w:val="000D5DD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1">
    <w:name w:val="Заголовок №2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">
    <w:name w:val="Заголовок №2"/>
    <w:basedOn w:val="21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-1pt">
    <w:name w:val="Основной текст + Интервал -1 pt"/>
    <w:basedOn w:val="a7"/>
    <w:rsid w:val="000D5DD3"/>
    <w:rPr>
      <w:rFonts w:ascii="Times New Roman" w:eastAsia="Times New Roman" w:hAnsi="Times New Roman" w:cs="Times New Roman"/>
      <w:spacing w:val="-30"/>
      <w:sz w:val="27"/>
      <w:szCs w:val="27"/>
      <w:shd w:val="clear" w:color="auto" w:fill="FFFFFF"/>
    </w:rPr>
  </w:style>
  <w:style w:type="character" w:customStyle="1" w:styleId="5-1pt">
    <w:name w:val="Основной текст (5) + Не курсив;Интервал -1 pt"/>
    <w:basedOn w:val="5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27"/>
      <w:szCs w:val="27"/>
    </w:rPr>
  </w:style>
  <w:style w:type="character" w:customStyle="1" w:styleId="50">
    <w:name w:val="Основной текст (5) + Не курсив"/>
    <w:basedOn w:val="5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220">
    <w:name w:val="Заголовок №2 (2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1">
    <w:name w:val="Заголовок №2 (2) + Не курсив"/>
    <w:basedOn w:val="220"/>
    <w:rsid w:val="000D5DD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u w:val="single"/>
    </w:rPr>
  </w:style>
  <w:style w:type="character" w:customStyle="1" w:styleId="10">
    <w:name w:val="Основной текст1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Основной текст2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1">
    <w:name w:val="Основной текст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41">
    <w:name w:val="Основной текст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7">
    <w:name w:val="Основной текст (7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0">
    <w:name w:val="Основной текст (7)"/>
    <w:basedOn w:val="7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51">
    <w:name w:val="Основной текст5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0">
    <w:name w:val="Основной текст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71">
    <w:name w:val="Основной текст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0">
    <w:name w:val="Заголовок №2 (3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1">
    <w:name w:val="Заголовок №2 (3)"/>
    <w:basedOn w:val="23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2">
    <w:name w:val="Заголовок №2 (3) + Полужирный"/>
    <w:basedOn w:val="230"/>
    <w:rsid w:val="000D5DD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8">
    <w:name w:val="Основной текст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">
    <w:name w:val="Основной текст9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0">
    <w:name w:val="Основной текст10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Заголовок №1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">
    <w:name w:val="Заголовок №1"/>
    <w:basedOn w:val="11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0">
    <w:name w:val="Основной текст (8)_"/>
    <w:basedOn w:val="a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81">
    <w:name w:val="Основной текст (8)"/>
    <w:basedOn w:val="8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10">
    <w:name w:val="Основной текст11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20">
    <w:name w:val="Основной текст12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5pt">
    <w:name w:val="Основной текст + 10;5 pt"/>
    <w:basedOn w:val="a7"/>
    <w:rsid w:val="000D5D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61">
    <w:name w:val="Основной текст (6)"/>
    <w:basedOn w:val="6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3">
    <w:name w:val="Основной текст1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0">
    <w:name w:val="Основной текст (9)_"/>
    <w:basedOn w:val="a0"/>
    <w:link w:val="91"/>
    <w:rsid w:val="000D5D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11">
    <w:name w:val="Основной текст (11)_"/>
    <w:basedOn w:val="a0"/>
    <w:link w:val="112"/>
    <w:rsid w:val="000D5D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01">
    <w:name w:val="Основной текст (10)_"/>
    <w:basedOn w:val="a0"/>
    <w:link w:val="102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105pt">
    <w:name w:val="Основной текст (10) + 10;5 pt;Не малые прописные"/>
    <w:basedOn w:val="101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3">
    <w:name w:val="Основной текст (10) + Не полужирный;Не курсив;Не малые прописные"/>
    <w:basedOn w:val="101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">
    <w:name w:val="Основной текст + 11;5 pt;Полужирный;Курсив"/>
    <w:basedOn w:val="a7"/>
    <w:rsid w:val="000D5DD3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4">
    <w:name w:val="Основной текст1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15">
    <w:name w:val="Основной текст15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1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7">
    <w:name w:val="Основной текст1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8">
    <w:name w:val="Основной текст1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9">
    <w:name w:val="Основной текст19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00">
    <w:name w:val="Основной текст20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210">
    <w:name w:val="Основной текст21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ab">
    <w:name w:val="Основной текст + Полужирный;Курсив"/>
    <w:basedOn w:val="a7"/>
    <w:rsid w:val="000D5DD3"/>
    <w:rPr>
      <w:rFonts w:ascii="Times New Roman" w:eastAsia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222">
    <w:name w:val="Основной текст22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  <w:lang w:val="en-US"/>
    </w:rPr>
  </w:style>
  <w:style w:type="character" w:customStyle="1" w:styleId="233">
    <w:name w:val="Основной текст23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4">
    <w:name w:val="Основной текст24"/>
    <w:basedOn w:val="a7"/>
    <w:rsid w:val="000D5DD3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25">
    <w:name w:val="Основной текст25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23">
    <w:name w:val="Заголовок №2 (2)"/>
    <w:basedOn w:val="220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2">
    <w:name w:val="Основной текст (5)"/>
    <w:basedOn w:val="5"/>
    <w:rsid w:val="000D5D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6">
    <w:name w:val="Основной текст26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7">
    <w:name w:val="Основной текст27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c">
    <w:name w:val="Основной текст + Курсив"/>
    <w:basedOn w:val="a7"/>
    <w:rsid w:val="000D5DD3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28">
    <w:name w:val="Основной текст28"/>
    <w:basedOn w:val="a7"/>
    <w:rsid w:val="000D5DD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D5DD3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5">
    <w:name w:val="Колонтитул"/>
    <w:basedOn w:val="a"/>
    <w:link w:val="a4"/>
    <w:rsid w:val="000D5DD3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9">
    <w:name w:val="Основной текст29"/>
    <w:basedOn w:val="a"/>
    <w:link w:val="a7"/>
    <w:rsid w:val="000D5DD3"/>
    <w:pPr>
      <w:shd w:val="clear" w:color="auto" w:fill="FFFFFF"/>
      <w:spacing w:before="2400" w:after="0" w:line="322" w:lineRule="exact"/>
      <w:ind w:hanging="46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Основной текст (4)"/>
    <w:basedOn w:val="a"/>
    <w:link w:val="4"/>
    <w:rsid w:val="000D5DD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1">
    <w:name w:val="Основной текст (9)"/>
    <w:basedOn w:val="a"/>
    <w:link w:val="90"/>
    <w:rsid w:val="000D5DD3"/>
    <w:pPr>
      <w:shd w:val="clear" w:color="auto" w:fill="FFFFFF"/>
      <w:spacing w:before="60"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2">
    <w:name w:val="Основной текст (11)"/>
    <w:basedOn w:val="a"/>
    <w:link w:val="111"/>
    <w:rsid w:val="000D5DD3"/>
    <w:pPr>
      <w:shd w:val="clear" w:color="auto" w:fill="FFFFFF"/>
      <w:spacing w:before="60" w:after="0" w:line="0" w:lineRule="atLeas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02">
    <w:name w:val="Основной текст (10)"/>
    <w:basedOn w:val="a"/>
    <w:link w:val="101"/>
    <w:rsid w:val="000D5DD3"/>
    <w:pPr>
      <w:shd w:val="clear" w:color="auto" w:fill="FFFFFF"/>
      <w:spacing w:after="0" w:line="504" w:lineRule="exact"/>
    </w:pPr>
    <w:rPr>
      <w:rFonts w:ascii="Times New Roman" w:eastAsia="Times New Roman" w:hAnsi="Times New Roman" w:cs="Times New Roman"/>
      <w:sz w:val="27"/>
      <w:szCs w:val="27"/>
    </w:rPr>
  </w:style>
  <w:style w:type="table" w:styleId="ad">
    <w:name w:val="Table Grid"/>
    <w:basedOn w:val="a1"/>
    <w:uiPriority w:val="59"/>
    <w:rsid w:val="000D5DD3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val="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0D5DD3"/>
    <w:pPr>
      <w:spacing w:after="0" w:line="240" w:lineRule="auto"/>
    </w:pPr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0D5DD3"/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paragraph" w:styleId="af0">
    <w:name w:val="header"/>
    <w:basedOn w:val="a"/>
    <w:link w:val="af1"/>
    <w:uiPriority w:val="99"/>
    <w:unhideWhenUsed/>
    <w:rsid w:val="003F3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3F38FB"/>
  </w:style>
  <w:style w:type="paragraph" w:styleId="af2">
    <w:name w:val="footer"/>
    <w:basedOn w:val="a"/>
    <w:link w:val="af3"/>
    <w:uiPriority w:val="99"/>
    <w:unhideWhenUsed/>
    <w:rsid w:val="003F38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3F38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9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4634</Words>
  <Characters>26418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гатина фануза</cp:lastModifiedBy>
  <cp:revision>2</cp:revision>
  <cp:lastPrinted>2017-04-11T10:11:00Z</cp:lastPrinted>
  <dcterms:created xsi:type="dcterms:W3CDTF">2017-05-12T12:49:00Z</dcterms:created>
  <dcterms:modified xsi:type="dcterms:W3CDTF">2017-05-12T12:49:00Z</dcterms:modified>
</cp:coreProperties>
</file>